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BE" w:rsidRDefault="004E39BE" w:rsidP="0019562C">
      <w:pPr>
        <w:pStyle w:val="3"/>
      </w:pPr>
      <w:bookmarkStart w:id="0" w:name="_Hlk37754158"/>
      <w:bookmarkStart w:id="1" w:name="_Toc42080177"/>
      <w:r>
        <w:t xml:space="preserve">ΕΡΩΤΗΜΑΤΟΛΟΓΙΟ ΕΡΕΥΝΑΣ </w:t>
      </w:r>
      <w:r w:rsidR="00E24F53">
        <w:t xml:space="preserve">ΣΕ </w:t>
      </w:r>
      <w:r>
        <w:t>ΣΥΝΤΟΝΙΣΤ</w:t>
      </w:r>
      <w:r w:rsidR="00E24F53">
        <w:t>ΕΣ</w:t>
      </w:r>
      <w:r>
        <w:t xml:space="preserve"> </w:t>
      </w:r>
      <w:r w:rsidR="006C3172">
        <w:t>ΚΟΙΝΩΝΙΚΩΝ ΦΑΡΜΑΚΕΙΩΝ</w:t>
      </w:r>
      <w:bookmarkEnd w:id="1"/>
    </w:p>
    <w:p w:rsidR="004E39BE" w:rsidRPr="00244DF0" w:rsidRDefault="004E39BE" w:rsidP="004E39BE">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4E39BE" w:rsidRPr="00244DF0" w:rsidRDefault="004E39BE" w:rsidP="004E39BE">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4E39BE" w:rsidRDefault="004E39BE" w:rsidP="004E39BE">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123E2F" w:rsidRPr="005061B4" w:rsidRDefault="00123E2F" w:rsidP="00123E2F">
      <w:pPr>
        <w:rPr>
          <w:b/>
          <w:bCs/>
          <w:szCs w:val="20"/>
        </w:rPr>
      </w:pPr>
      <w:r w:rsidRPr="005061B4">
        <w:rPr>
          <w:b/>
          <w:bCs/>
          <w:szCs w:val="20"/>
        </w:rPr>
        <w:t xml:space="preserve">Οδηγίες συμπλήρωσης </w:t>
      </w:r>
      <w:r>
        <w:rPr>
          <w:b/>
          <w:bCs/>
          <w:szCs w:val="20"/>
        </w:rPr>
        <w:t>επιμέρους ερωτημάτων</w:t>
      </w:r>
    </w:p>
    <w:p w:rsidR="00123E2F" w:rsidRPr="00123E2F" w:rsidRDefault="00123E2F" w:rsidP="00123E2F">
      <w:pPr>
        <w:pStyle w:val="a8"/>
        <w:numPr>
          <w:ilvl w:val="0"/>
          <w:numId w:val="11"/>
        </w:numPr>
        <w:jc w:val="both"/>
        <w:rPr>
          <w:b/>
          <w:bCs/>
          <w:sz w:val="20"/>
          <w:szCs w:val="20"/>
        </w:rPr>
      </w:pPr>
      <w:r>
        <w:rPr>
          <w:sz w:val="20"/>
          <w:szCs w:val="20"/>
        </w:rPr>
        <w:t xml:space="preserve">Τα ερωτήματα </w:t>
      </w:r>
      <w:r>
        <w:rPr>
          <w:b/>
          <w:bCs/>
          <w:sz w:val="20"/>
          <w:szCs w:val="20"/>
        </w:rPr>
        <w:t>Β7</w:t>
      </w:r>
      <w:r w:rsidR="00B33E5A">
        <w:rPr>
          <w:b/>
          <w:bCs/>
          <w:sz w:val="20"/>
          <w:szCs w:val="20"/>
        </w:rPr>
        <w:t xml:space="preserve"> έως</w:t>
      </w:r>
      <w:r>
        <w:rPr>
          <w:b/>
          <w:bCs/>
          <w:sz w:val="20"/>
          <w:szCs w:val="20"/>
        </w:rPr>
        <w:t xml:space="preserve"> Β9</w:t>
      </w:r>
      <w:r w:rsidR="00B33E5A">
        <w:rPr>
          <w:b/>
          <w:bCs/>
          <w:sz w:val="20"/>
          <w:szCs w:val="20"/>
        </w:rPr>
        <w:t xml:space="preserve"> και</w:t>
      </w:r>
      <w:r>
        <w:rPr>
          <w:b/>
          <w:bCs/>
          <w:sz w:val="20"/>
          <w:szCs w:val="20"/>
        </w:rPr>
        <w:t xml:space="preserve"> Γ</w:t>
      </w:r>
      <w:r w:rsidR="00B33E5A">
        <w:rPr>
          <w:b/>
          <w:bCs/>
          <w:sz w:val="20"/>
          <w:szCs w:val="20"/>
        </w:rPr>
        <w:t>8</w:t>
      </w:r>
      <w:r>
        <w:rPr>
          <w:b/>
          <w:bCs/>
          <w:sz w:val="20"/>
          <w:szCs w:val="20"/>
        </w:rPr>
        <w:t xml:space="preserve"> </w:t>
      </w:r>
      <w:r w:rsidR="00B33E5A">
        <w:rPr>
          <w:b/>
          <w:bCs/>
          <w:sz w:val="20"/>
          <w:szCs w:val="20"/>
        </w:rPr>
        <w:t>έως</w:t>
      </w:r>
      <w:r>
        <w:rPr>
          <w:b/>
          <w:bCs/>
          <w:sz w:val="20"/>
          <w:szCs w:val="20"/>
        </w:rPr>
        <w:t xml:space="preserve"> Γ11</w:t>
      </w:r>
      <w:r>
        <w:rPr>
          <w:sz w:val="20"/>
          <w:szCs w:val="20"/>
        </w:rPr>
        <w:t xml:space="preserve"> συμπληρώνονται </w:t>
      </w:r>
      <w:r w:rsidRPr="00123E2F">
        <w:rPr>
          <w:b/>
          <w:bCs/>
          <w:sz w:val="20"/>
          <w:szCs w:val="20"/>
        </w:rPr>
        <w:t>σε συνεργασία με τον Υπεύθυνο Έργου</w:t>
      </w:r>
      <w:r>
        <w:rPr>
          <w:sz w:val="20"/>
          <w:szCs w:val="20"/>
        </w:rPr>
        <w:t xml:space="preserve"> της Πράξης</w:t>
      </w:r>
      <w:r w:rsidR="005A7CC3">
        <w:rPr>
          <w:sz w:val="20"/>
          <w:szCs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4E39BE" w:rsidRPr="008E14A6" w:rsidTr="00390571">
        <w:tc>
          <w:tcPr>
            <w:tcW w:w="5000" w:type="pct"/>
            <w:shd w:val="clear" w:color="auto" w:fill="4F6228"/>
          </w:tcPr>
          <w:p w:rsidR="004E39BE" w:rsidRPr="009C0847" w:rsidRDefault="004E39BE" w:rsidP="001C3C35">
            <w:pPr>
              <w:spacing w:before="60" w:after="60" w:line="240" w:lineRule="auto"/>
              <w:jc w:val="left"/>
              <w:rPr>
                <w:rFonts w:cs="Calibri"/>
                <w:b/>
                <w:color w:val="244061"/>
                <w:sz w:val="22"/>
                <w:szCs w:val="22"/>
              </w:rPr>
            </w:pPr>
            <w:r w:rsidRPr="000536D6">
              <w:rPr>
                <w:rFonts w:cs="Tahoma"/>
                <w:b/>
                <w:color w:val="FFFFFF" w:themeColor="background1"/>
                <w:sz w:val="22"/>
                <w:szCs w:val="22"/>
              </w:rPr>
              <w:t>ΕΝΟΤΗΤΑ Α: ΤΑΥΤΟΤΗΤΑ ΕΡΩΤΗΜΑΤΟΛΟΓΙΟΥ</w:t>
            </w:r>
          </w:p>
        </w:tc>
      </w:tr>
    </w:tbl>
    <w:p w:rsidR="004E39BE" w:rsidRPr="00A929B3" w:rsidRDefault="004E39BE" w:rsidP="004E39BE">
      <w:pPr>
        <w:spacing w:before="0" w:after="0" w:line="240" w:lineRule="auto"/>
        <w:jc w:val="left"/>
        <w:rPr>
          <w:rFonts w:cs="Calibri"/>
          <w:sz w:val="4"/>
          <w:szCs w:val="20"/>
        </w:rPr>
      </w:pPr>
    </w:p>
    <w:p w:rsidR="004E39BE" w:rsidRDefault="004E39BE" w:rsidP="004E39BE">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377"/>
        <w:gridCol w:w="8375"/>
      </w:tblGrid>
      <w:tr w:rsidR="004E39BE" w:rsidRPr="00A929B3" w:rsidTr="00345E40">
        <w:tc>
          <w:tcPr>
            <w:tcW w:w="706" w:type="pct"/>
            <w:shd w:val="clear" w:color="auto" w:fill="EAF1DD"/>
            <w:vAlign w:val="center"/>
          </w:tcPr>
          <w:p w:rsidR="004E39BE" w:rsidRPr="00A929B3" w:rsidRDefault="004E39BE" w:rsidP="001C3C35">
            <w:pPr>
              <w:keepLines/>
              <w:widowControl w:val="0"/>
              <w:spacing w:before="0" w:after="0" w:line="240" w:lineRule="auto"/>
              <w:jc w:val="left"/>
              <w:rPr>
                <w:rFonts w:cs="Calibri"/>
                <w:sz w:val="16"/>
                <w:szCs w:val="20"/>
              </w:rPr>
            </w:pPr>
            <w:r w:rsidRPr="00EA6CE6">
              <w:rPr>
                <w:rFonts w:cs="Calibri"/>
                <w:szCs w:val="20"/>
              </w:rPr>
              <w:t>Δικαιούχος</w:t>
            </w:r>
          </w:p>
        </w:tc>
        <w:tc>
          <w:tcPr>
            <w:tcW w:w="4294" w:type="pct"/>
            <w:shd w:val="clear" w:color="auto" w:fill="auto"/>
          </w:tcPr>
          <w:p w:rsidR="004E39BE" w:rsidRPr="00A929B3" w:rsidRDefault="004E39BE" w:rsidP="001C3C35">
            <w:pPr>
              <w:keepLines/>
              <w:widowControl w:val="0"/>
              <w:spacing w:before="0" w:after="0" w:line="240" w:lineRule="auto"/>
              <w:jc w:val="left"/>
              <w:rPr>
                <w:rFonts w:cs="Calibri"/>
                <w:sz w:val="16"/>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926"/>
        <w:gridCol w:w="2343"/>
        <w:gridCol w:w="963"/>
        <w:gridCol w:w="963"/>
        <w:gridCol w:w="825"/>
        <w:gridCol w:w="1790"/>
        <w:gridCol w:w="942"/>
      </w:tblGrid>
      <w:tr w:rsidR="004E39BE" w:rsidRPr="00A929B3" w:rsidTr="00345E40">
        <w:tc>
          <w:tcPr>
            <w:tcW w:w="987" w:type="pct"/>
            <w:shd w:val="clear" w:color="auto" w:fill="EAF1DD"/>
            <w:vAlign w:val="center"/>
          </w:tcPr>
          <w:p w:rsidR="004E39BE" w:rsidRPr="00A929B3" w:rsidRDefault="004E39BE" w:rsidP="001C3C35">
            <w:pPr>
              <w:keepLines/>
              <w:widowControl w:val="0"/>
              <w:spacing w:before="0" w:after="0" w:line="240" w:lineRule="auto"/>
              <w:jc w:val="left"/>
              <w:rPr>
                <w:rFonts w:cs="Calibri"/>
                <w:sz w:val="16"/>
                <w:szCs w:val="20"/>
              </w:rPr>
            </w:pPr>
            <w:r>
              <w:rPr>
                <w:rFonts w:cs="Calibri"/>
                <w:szCs w:val="20"/>
              </w:rPr>
              <w:t xml:space="preserve">Κατηγορία </w:t>
            </w:r>
            <w:r w:rsidRPr="00EA6CE6">
              <w:rPr>
                <w:rFonts w:cs="Calibri"/>
                <w:szCs w:val="20"/>
              </w:rPr>
              <w:t>Δικαιούχο</w:t>
            </w:r>
            <w:r>
              <w:rPr>
                <w:rFonts w:cs="Calibri"/>
                <w:szCs w:val="20"/>
              </w:rPr>
              <w:t>υ</w:t>
            </w:r>
          </w:p>
        </w:tc>
        <w:tc>
          <w:tcPr>
            <w:tcW w:w="1201"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Δήμος &amp; ΝΠ Δήμου</w:t>
            </w:r>
          </w:p>
        </w:tc>
        <w:tc>
          <w:tcPr>
            <w:tcW w:w="494"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c>
          <w:tcPr>
            <w:tcW w:w="494"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ΜΚΟ</w:t>
            </w:r>
          </w:p>
        </w:tc>
        <w:tc>
          <w:tcPr>
            <w:tcW w:w="423"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c>
          <w:tcPr>
            <w:tcW w:w="918"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ΚΟΙΝΣΕΠ ή ΚΟΙΣΠΕ</w:t>
            </w:r>
          </w:p>
        </w:tc>
        <w:tc>
          <w:tcPr>
            <w:tcW w:w="483"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4E39BE" w:rsidRPr="00EA6CE6" w:rsidTr="00345E40">
        <w:tc>
          <w:tcPr>
            <w:tcW w:w="1771" w:type="pct"/>
            <w:shd w:val="clear" w:color="auto" w:fill="EAF1DD"/>
            <w:vAlign w:val="center"/>
          </w:tcPr>
          <w:p w:rsidR="004E39BE" w:rsidRPr="00EA6CE6" w:rsidRDefault="004E39BE" w:rsidP="001C3C35">
            <w:pPr>
              <w:keepLines/>
              <w:widowControl w:val="0"/>
              <w:spacing w:before="0" w:after="0" w:line="240" w:lineRule="auto"/>
              <w:jc w:val="left"/>
              <w:rPr>
                <w:rFonts w:cs="Calibri"/>
                <w:szCs w:val="20"/>
              </w:rPr>
            </w:pPr>
            <w:r w:rsidRPr="00EA6CE6">
              <w:rPr>
                <w:rFonts w:cs="Calibri"/>
                <w:szCs w:val="20"/>
              </w:rPr>
              <w:t>Δήμο</w:t>
            </w:r>
            <w:r>
              <w:rPr>
                <w:rFonts w:cs="Calibri"/>
                <w:szCs w:val="20"/>
              </w:rPr>
              <w:t>ς</w:t>
            </w:r>
            <w:r w:rsidRPr="00EA6CE6">
              <w:rPr>
                <w:rFonts w:cs="Calibri"/>
                <w:szCs w:val="20"/>
              </w:rPr>
              <w:t xml:space="preserve"> που καλύπτ</w:t>
            </w:r>
            <w:r>
              <w:rPr>
                <w:rFonts w:cs="Calibri"/>
                <w:szCs w:val="20"/>
              </w:rPr>
              <w:t>ε</w:t>
            </w:r>
            <w:r w:rsidRPr="00EA6CE6">
              <w:rPr>
                <w:rFonts w:cs="Calibri"/>
                <w:szCs w:val="20"/>
              </w:rPr>
              <w:t xml:space="preserve">ται από </w:t>
            </w:r>
            <w:r>
              <w:rPr>
                <w:rFonts w:cs="Calibri"/>
                <w:szCs w:val="20"/>
              </w:rPr>
              <w:t>τη Δομή</w:t>
            </w:r>
          </w:p>
        </w:tc>
        <w:tc>
          <w:tcPr>
            <w:tcW w:w="3229" w:type="pct"/>
            <w:shd w:val="clear" w:color="auto" w:fill="auto"/>
          </w:tcPr>
          <w:p w:rsidR="004E39BE" w:rsidRPr="00EA6CE6" w:rsidRDefault="004E39BE" w:rsidP="001C3C35">
            <w:pPr>
              <w:keepLines/>
              <w:widowControl w:val="0"/>
              <w:spacing w:before="0" w:after="0" w:line="240" w:lineRule="auto"/>
              <w:jc w:val="left"/>
              <w:rPr>
                <w:rFonts w:cs="Calibri"/>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67"/>
        <w:gridCol w:w="5485"/>
      </w:tblGrid>
      <w:tr w:rsidR="004E39BE" w:rsidRPr="00EA6CE6" w:rsidTr="00345E40">
        <w:trPr>
          <w:cantSplit/>
          <w:trHeight w:val="38"/>
          <w:tblHeader/>
        </w:trPr>
        <w:tc>
          <w:tcPr>
            <w:tcW w:w="2188" w:type="pct"/>
            <w:shd w:val="clear" w:color="auto" w:fill="EAF1DD"/>
            <w:vAlign w:val="center"/>
          </w:tcPr>
          <w:p w:rsidR="004E39BE" w:rsidRPr="00EA6CE6" w:rsidRDefault="004E39BE" w:rsidP="001C3C35">
            <w:pPr>
              <w:keepLines/>
              <w:widowControl w:val="0"/>
              <w:spacing w:before="0" w:after="0" w:line="240" w:lineRule="auto"/>
              <w:jc w:val="left"/>
              <w:rPr>
                <w:rFonts w:cs="Calibri"/>
                <w:szCs w:val="20"/>
              </w:rPr>
            </w:pPr>
            <w:r w:rsidRPr="00EA6CE6">
              <w:rPr>
                <w:rFonts w:cs="Calibri"/>
                <w:szCs w:val="20"/>
              </w:rPr>
              <w:t xml:space="preserve">Ονοματεπώνυμο </w:t>
            </w:r>
            <w:r w:rsidRPr="00E05BC8">
              <w:rPr>
                <w:rFonts w:cs="Calibri"/>
                <w:szCs w:val="20"/>
              </w:rPr>
              <w:t>συντάκτη</w:t>
            </w:r>
            <w:r w:rsidRPr="00EA6CE6">
              <w:rPr>
                <w:rFonts w:cs="Calibri"/>
                <w:szCs w:val="20"/>
              </w:rPr>
              <w:t xml:space="preserve"> (Συντονιστή</w:t>
            </w:r>
            <w:r>
              <w:rPr>
                <w:rFonts w:cs="Calibri"/>
                <w:szCs w:val="20"/>
              </w:rPr>
              <w:t>ς</w:t>
            </w:r>
            <w:r w:rsidRPr="00EA6CE6">
              <w:rPr>
                <w:rFonts w:cs="Calibri"/>
                <w:szCs w:val="20"/>
              </w:rPr>
              <w:t xml:space="preserve"> Δομής)</w:t>
            </w:r>
          </w:p>
        </w:tc>
        <w:tc>
          <w:tcPr>
            <w:tcW w:w="2812" w:type="pct"/>
            <w:shd w:val="clear" w:color="auto" w:fill="auto"/>
            <w:vAlign w:val="center"/>
          </w:tcPr>
          <w:p w:rsidR="004E39BE" w:rsidRPr="00EA6CE6" w:rsidRDefault="004E39BE" w:rsidP="001C3C35">
            <w:pPr>
              <w:keepLines/>
              <w:widowControl w:val="0"/>
              <w:spacing w:before="0" w:after="0" w:line="240" w:lineRule="auto"/>
              <w:rPr>
                <w:rFonts w:cs="Calibri"/>
                <w:b/>
                <w:szCs w:val="20"/>
              </w:rPr>
            </w:pPr>
          </w:p>
        </w:tc>
      </w:tr>
    </w:tbl>
    <w:p w:rsidR="004E39BE" w:rsidRDefault="004E39BE" w:rsidP="004E39BE">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028"/>
        <w:gridCol w:w="1237"/>
        <w:gridCol w:w="1982"/>
        <w:gridCol w:w="634"/>
        <w:gridCol w:w="2871"/>
      </w:tblGrid>
      <w:tr w:rsidR="004E39BE" w:rsidRPr="0058608D" w:rsidTr="00345E40">
        <w:trPr>
          <w:cantSplit/>
          <w:trHeight w:val="38"/>
          <w:tblHeader/>
        </w:trPr>
        <w:tc>
          <w:tcPr>
            <w:tcW w:w="1553" w:type="pct"/>
            <w:shd w:val="clear" w:color="auto" w:fill="EAF1DD"/>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Στοιχεία επικοινωνίας με συντάκτη</w:t>
            </w:r>
          </w:p>
        </w:tc>
        <w:tc>
          <w:tcPr>
            <w:tcW w:w="634" w:type="pct"/>
            <w:shd w:val="clear" w:color="auto" w:fill="F7F5F9"/>
            <w:vAlign w:val="center"/>
          </w:tcPr>
          <w:p w:rsidR="004E39BE" w:rsidRPr="0058608D" w:rsidRDefault="004E39BE" w:rsidP="001C3C35">
            <w:pPr>
              <w:keepLines/>
              <w:widowControl w:val="0"/>
              <w:spacing w:before="0" w:after="0" w:line="240" w:lineRule="auto"/>
              <w:jc w:val="center"/>
              <w:rPr>
                <w:rFonts w:cs="Calibri"/>
                <w:bCs/>
                <w:szCs w:val="20"/>
              </w:rPr>
            </w:pPr>
            <w:r w:rsidRPr="0058608D">
              <w:rPr>
                <w:rFonts w:cs="Calibri"/>
                <w:bCs/>
                <w:szCs w:val="20"/>
              </w:rPr>
              <w:t>Τηλέφωνο</w:t>
            </w:r>
          </w:p>
        </w:tc>
        <w:tc>
          <w:tcPr>
            <w:tcW w:w="1016" w:type="pct"/>
            <w:shd w:val="clear" w:color="auto" w:fill="auto"/>
            <w:vAlign w:val="center"/>
          </w:tcPr>
          <w:p w:rsidR="004E39BE" w:rsidRPr="0058608D" w:rsidRDefault="004E39BE" w:rsidP="001C3C35">
            <w:pPr>
              <w:keepLines/>
              <w:widowControl w:val="0"/>
              <w:spacing w:before="0" w:after="0" w:line="240" w:lineRule="auto"/>
              <w:rPr>
                <w:rFonts w:cs="Calibri"/>
                <w:b/>
                <w:szCs w:val="20"/>
              </w:rPr>
            </w:pPr>
          </w:p>
        </w:tc>
        <w:tc>
          <w:tcPr>
            <w:tcW w:w="325" w:type="pct"/>
            <w:shd w:val="clear" w:color="auto" w:fill="F7F5F9"/>
            <w:vAlign w:val="center"/>
          </w:tcPr>
          <w:p w:rsidR="004E39BE" w:rsidRPr="0058608D" w:rsidRDefault="004E39BE" w:rsidP="001C3C35">
            <w:pPr>
              <w:keepLines/>
              <w:widowControl w:val="0"/>
              <w:spacing w:before="0" w:after="0" w:line="240" w:lineRule="auto"/>
              <w:jc w:val="left"/>
              <w:rPr>
                <w:rFonts w:cs="Calibri"/>
                <w:bCs/>
                <w:szCs w:val="20"/>
                <w:lang w:val="en-US"/>
              </w:rPr>
            </w:pPr>
            <w:r w:rsidRPr="0058608D">
              <w:rPr>
                <w:rFonts w:cs="Calibri"/>
                <w:bCs/>
                <w:szCs w:val="20"/>
                <w:lang w:val="en-US"/>
              </w:rPr>
              <w:t>e-mail</w:t>
            </w:r>
          </w:p>
        </w:tc>
        <w:tc>
          <w:tcPr>
            <w:tcW w:w="1472" w:type="pct"/>
          </w:tcPr>
          <w:p w:rsidR="004E39BE" w:rsidRPr="0058608D" w:rsidRDefault="004E39BE" w:rsidP="001C3C35">
            <w:pPr>
              <w:keepLines/>
              <w:widowControl w:val="0"/>
              <w:spacing w:before="0" w:after="0" w:line="240" w:lineRule="auto"/>
              <w:rPr>
                <w:rFonts w:cs="Calibri"/>
                <w:b/>
                <w:szCs w:val="20"/>
              </w:rPr>
            </w:pPr>
          </w:p>
        </w:tc>
      </w:tr>
    </w:tbl>
    <w:p w:rsidR="004E39BE" w:rsidRDefault="004E39BE" w:rsidP="004E39BE">
      <w:pPr>
        <w:spacing w:before="0" w:after="0" w:line="240" w:lineRule="auto"/>
        <w:jc w:val="left"/>
        <w:rPr>
          <w:rFonts w:cs="Calibri"/>
          <w:sz w:val="4"/>
          <w:szCs w:val="20"/>
        </w:rPr>
      </w:pPr>
    </w:p>
    <w:p w:rsidR="00FE5593" w:rsidRDefault="00FE5593" w:rsidP="004E39BE">
      <w:pPr>
        <w:spacing w:before="0" w:after="0" w:line="240" w:lineRule="auto"/>
        <w:jc w:val="left"/>
        <w:rPr>
          <w:rFonts w:cs="Calibri"/>
          <w:sz w:val="4"/>
          <w:szCs w:val="20"/>
        </w:rPr>
      </w:pPr>
    </w:p>
    <w:p w:rsidR="00FE5593" w:rsidRDefault="00FE5593" w:rsidP="004E39BE">
      <w:pPr>
        <w:spacing w:before="0" w:after="0" w:line="240" w:lineRule="auto"/>
        <w:jc w:val="left"/>
        <w:rPr>
          <w:rFonts w:cs="Calibri"/>
          <w:sz w:val="4"/>
          <w:szCs w:val="20"/>
        </w:rPr>
      </w:pPr>
    </w:p>
    <w:p w:rsidR="004E39BE" w:rsidRDefault="004E39BE" w:rsidP="004E39BE">
      <w:pPr>
        <w:spacing w:before="0" w:after="0" w:line="240" w:lineRule="auto"/>
        <w:jc w:val="left"/>
        <w:rPr>
          <w:rFonts w:cs="Calibri"/>
          <w:sz w:val="4"/>
          <w:szCs w:val="20"/>
        </w:rPr>
      </w:pPr>
    </w:p>
    <w:p w:rsidR="004E39BE" w:rsidRPr="00A929B3"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8E14A6" w:rsidTr="00390571">
        <w:tc>
          <w:tcPr>
            <w:tcW w:w="5000" w:type="pct"/>
            <w:shd w:val="clear" w:color="auto" w:fill="4F6228"/>
          </w:tcPr>
          <w:p w:rsidR="004E39BE" w:rsidRPr="008E14A6"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 xml:space="preserve">ΕΝΟΤΗΤΑ Β: ΣΤΕΛΕΧΩΣΗ ΚΑΙ ΕΣΩΤΕΡΙΚΗ ΛΕΙΤΟΥΡΓΙΑ </w:t>
            </w:r>
          </w:p>
        </w:tc>
      </w:tr>
    </w:tbl>
    <w:p w:rsidR="004E39BE" w:rsidRPr="00A929B3" w:rsidRDefault="004E39BE" w:rsidP="004E39BE">
      <w:pPr>
        <w:spacing w:before="0" w:after="0" w:line="240" w:lineRule="auto"/>
        <w:rPr>
          <w:rFonts w:cs="Tahoma"/>
          <w:bCs/>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EA6CE6" w:rsidTr="00FE5593">
        <w:trPr>
          <w:cantSplit/>
          <w:tblHeader/>
        </w:trPr>
        <w:tc>
          <w:tcPr>
            <w:tcW w:w="276" w:type="pct"/>
            <w:shd w:val="clear" w:color="auto" w:fill="4F6228"/>
            <w:tcMar>
              <w:top w:w="58" w:type="dxa"/>
              <w:bottom w:w="58" w:type="dxa"/>
            </w:tcMar>
            <w:vAlign w:val="center"/>
          </w:tcPr>
          <w:p w:rsidR="004E39BE" w:rsidRPr="00EA6CE6"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Β1.</w:t>
            </w:r>
          </w:p>
        </w:tc>
        <w:tc>
          <w:tcPr>
            <w:tcW w:w="4724" w:type="pct"/>
            <w:shd w:val="clear" w:color="auto" w:fill="EAF1DD"/>
            <w:tcMar>
              <w:top w:w="58" w:type="dxa"/>
              <w:bottom w:w="58" w:type="dxa"/>
            </w:tcMar>
            <w:vAlign w:val="center"/>
          </w:tcPr>
          <w:p w:rsidR="004E39BE" w:rsidRPr="000C0FDF" w:rsidRDefault="004E39BE" w:rsidP="001C3C35">
            <w:pPr>
              <w:keepLines/>
              <w:widowControl w:val="0"/>
              <w:spacing w:before="0" w:after="0" w:line="240" w:lineRule="auto"/>
              <w:jc w:val="left"/>
              <w:rPr>
                <w:rFonts w:cs="Calibri"/>
                <w:szCs w:val="20"/>
              </w:rPr>
            </w:pPr>
            <w:r w:rsidRPr="000C0FDF">
              <w:rPr>
                <w:rFonts w:cs="Calibri"/>
                <w:szCs w:val="20"/>
              </w:rPr>
              <w:t>Αναφέρατε το</w:t>
            </w:r>
            <w:r>
              <w:rPr>
                <w:rFonts w:cs="Calibri"/>
                <w:szCs w:val="20"/>
              </w:rPr>
              <w:t>ν</w:t>
            </w:r>
            <w:r w:rsidRPr="000C0FDF">
              <w:rPr>
                <w:rFonts w:cs="Calibri"/>
                <w:szCs w:val="20"/>
              </w:rPr>
              <w:t xml:space="preserve"> αριθμό στελεχών</w:t>
            </w:r>
            <w:r>
              <w:rPr>
                <w:rFonts w:cs="Calibri"/>
                <w:szCs w:val="20"/>
              </w:rPr>
              <w:t xml:space="preserve"> του Κοινωνικού Φαρμακείου</w:t>
            </w: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73"/>
        <w:gridCol w:w="909"/>
        <w:gridCol w:w="3425"/>
        <w:gridCol w:w="1145"/>
      </w:tblGrid>
      <w:tr w:rsidR="004E39BE" w:rsidRPr="00FE5593" w:rsidTr="006E4ED6">
        <w:trPr>
          <w:cantSplit/>
        </w:trPr>
        <w:tc>
          <w:tcPr>
            <w:tcW w:w="2191" w:type="pct"/>
            <w:vAlign w:val="center"/>
          </w:tcPr>
          <w:p w:rsidR="004E39BE" w:rsidRPr="00FE5593" w:rsidRDefault="004E39BE" w:rsidP="001C3C35">
            <w:pPr>
              <w:spacing w:before="0" w:after="0" w:line="240" w:lineRule="auto"/>
              <w:jc w:val="center"/>
              <w:rPr>
                <w:rFonts w:cs="Calibri"/>
                <w:sz w:val="18"/>
                <w:szCs w:val="20"/>
              </w:rPr>
            </w:pPr>
          </w:p>
        </w:tc>
        <w:tc>
          <w:tcPr>
            <w:tcW w:w="466" w:type="pct"/>
            <w:shd w:val="clear" w:color="auto" w:fill="EAF1DD"/>
            <w:vAlign w:val="center"/>
          </w:tcPr>
          <w:p w:rsidR="004E39BE" w:rsidRPr="00FE5593" w:rsidRDefault="004E39BE" w:rsidP="001C3C35">
            <w:pPr>
              <w:spacing w:before="0" w:after="0" w:line="240" w:lineRule="auto"/>
              <w:jc w:val="center"/>
              <w:rPr>
                <w:rFonts w:cs="Calibri"/>
                <w:b/>
                <w:sz w:val="18"/>
                <w:szCs w:val="20"/>
              </w:rPr>
            </w:pPr>
            <w:r w:rsidRPr="00FE5593">
              <w:rPr>
                <w:rFonts w:cs="Calibri"/>
                <w:sz w:val="18"/>
                <w:szCs w:val="20"/>
              </w:rPr>
              <w:t>Αριθμός</w:t>
            </w:r>
          </w:p>
        </w:tc>
        <w:tc>
          <w:tcPr>
            <w:tcW w:w="1756" w:type="pct"/>
            <w:shd w:val="clear" w:color="auto" w:fill="auto"/>
          </w:tcPr>
          <w:p w:rsidR="004E39BE" w:rsidRPr="00FE5593" w:rsidRDefault="004E39BE" w:rsidP="001C3C35">
            <w:pPr>
              <w:spacing w:before="0" w:after="0" w:line="240" w:lineRule="auto"/>
              <w:jc w:val="center"/>
              <w:rPr>
                <w:rFonts w:cs="Calibri"/>
                <w:sz w:val="18"/>
                <w:szCs w:val="20"/>
              </w:rPr>
            </w:pPr>
          </w:p>
        </w:tc>
        <w:tc>
          <w:tcPr>
            <w:tcW w:w="587" w:type="pct"/>
            <w:shd w:val="clear" w:color="auto" w:fill="EAF1DD"/>
          </w:tcPr>
          <w:p w:rsidR="004E39BE" w:rsidRPr="00FE5593" w:rsidRDefault="004E39BE" w:rsidP="001C3C35">
            <w:pPr>
              <w:spacing w:before="0" w:after="0" w:line="240" w:lineRule="auto"/>
              <w:jc w:val="center"/>
              <w:rPr>
                <w:rFonts w:cs="Calibri"/>
                <w:sz w:val="18"/>
                <w:szCs w:val="20"/>
              </w:rPr>
            </w:pPr>
            <w:r w:rsidRPr="00FE5593">
              <w:rPr>
                <w:rFonts w:cs="Calibri"/>
                <w:sz w:val="18"/>
                <w:szCs w:val="20"/>
              </w:rPr>
              <w:t>Αριθμός</w:t>
            </w: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Pr>
                <w:rFonts w:cs="Calibri"/>
                <w:szCs w:val="20"/>
              </w:rPr>
              <w:t>Φαρμακοποιός</w:t>
            </w:r>
          </w:p>
        </w:tc>
        <w:tc>
          <w:tcPr>
            <w:tcW w:w="466" w:type="pct"/>
            <w:vAlign w:val="center"/>
          </w:tcPr>
          <w:p w:rsidR="004E39BE" w:rsidRPr="0058608D" w:rsidRDefault="004E39BE" w:rsidP="001C3C35">
            <w:pPr>
              <w:keepLines/>
              <w:widowControl w:val="0"/>
              <w:spacing w:before="0" w:after="0" w:line="240" w:lineRule="auto"/>
              <w:jc w:val="center"/>
              <w:rPr>
                <w:rFonts w:cs="Calibri"/>
                <w:b/>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Εθελοντής ανεξαρτήτου ειδικότητας</w:t>
            </w:r>
          </w:p>
        </w:tc>
        <w:tc>
          <w:tcPr>
            <w:tcW w:w="587" w:type="pct"/>
          </w:tcPr>
          <w:p w:rsidR="004E39BE" w:rsidRPr="0058608D" w:rsidRDefault="004E39BE" w:rsidP="001C3C35">
            <w:pPr>
              <w:keepLines/>
              <w:widowControl w:val="0"/>
              <w:spacing w:before="0" w:after="0" w:line="240" w:lineRule="auto"/>
              <w:jc w:val="center"/>
              <w:rPr>
                <w:rFonts w:cs="Calibri"/>
                <w:b/>
                <w:szCs w:val="20"/>
              </w:rPr>
            </w:pP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Pr>
                <w:rFonts w:cs="Calibri"/>
                <w:szCs w:val="20"/>
              </w:rPr>
              <w:t>Βοηθός Φαρμακοποιού</w:t>
            </w:r>
          </w:p>
        </w:tc>
        <w:tc>
          <w:tcPr>
            <w:tcW w:w="466" w:type="pct"/>
            <w:vAlign w:val="center"/>
          </w:tcPr>
          <w:p w:rsidR="004E39BE" w:rsidRPr="0058608D" w:rsidRDefault="004E39BE" w:rsidP="001C3C35">
            <w:pPr>
              <w:keepLines/>
              <w:widowControl w:val="0"/>
              <w:spacing w:before="0" w:after="0" w:line="240" w:lineRule="auto"/>
              <w:jc w:val="center"/>
              <w:rPr>
                <w:rFonts w:cs="Calibri"/>
                <w:b/>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Άλλη ειδικότητα … (περιγράψτε)</w:t>
            </w:r>
          </w:p>
        </w:tc>
        <w:tc>
          <w:tcPr>
            <w:tcW w:w="587" w:type="pct"/>
          </w:tcPr>
          <w:p w:rsidR="004E39BE" w:rsidRPr="0058608D" w:rsidRDefault="004E39BE" w:rsidP="001C3C35">
            <w:pPr>
              <w:keepLines/>
              <w:widowControl w:val="0"/>
              <w:spacing w:before="0" w:after="0" w:line="240" w:lineRule="auto"/>
              <w:jc w:val="center"/>
              <w:rPr>
                <w:rFonts w:cs="Calibri"/>
                <w:b/>
                <w:szCs w:val="20"/>
              </w:rPr>
            </w:pP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 xml:space="preserve">Κοινωνικός Λειτουργός </w:t>
            </w:r>
          </w:p>
        </w:tc>
        <w:tc>
          <w:tcPr>
            <w:tcW w:w="466" w:type="pct"/>
            <w:vAlign w:val="center"/>
          </w:tcPr>
          <w:p w:rsidR="004E39BE" w:rsidRPr="0058608D" w:rsidRDefault="004E39BE" w:rsidP="001C3C35">
            <w:pPr>
              <w:keepLines/>
              <w:widowControl w:val="0"/>
              <w:spacing w:before="0" w:after="0" w:line="240" w:lineRule="auto"/>
              <w:jc w:val="center"/>
              <w:rPr>
                <w:rFonts w:cs="Calibri"/>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Άλλη ειδικότητα … (περιγράψτε)</w:t>
            </w:r>
          </w:p>
        </w:tc>
        <w:tc>
          <w:tcPr>
            <w:tcW w:w="587" w:type="pct"/>
          </w:tcPr>
          <w:p w:rsidR="004E39BE" w:rsidRPr="0058608D" w:rsidRDefault="004E39BE" w:rsidP="001C3C35">
            <w:pPr>
              <w:keepLines/>
              <w:widowControl w:val="0"/>
              <w:spacing w:before="0" w:after="0" w:line="240" w:lineRule="auto"/>
              <w:jc w:val="center"/>
              <w:rPr>
                <w:rFonts w:cs="Calibri"/>
                <w:szCs w:val="20"/>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EA6CE6" w:rsidTr="00FE5593">
        <w:trPr>
          <w:cantSplit/>
          <w:tblHeader/>
        </w:trPr>
        <w:tc>
          <w:tcPr>
            <w:tcW w:w="276" w:type="pct"/>
            <w:shd w:val="clear" w:color="auto" w:fill="4F6228"/>
            <w:tcMar>
              <w:top w:w="58" w:type="dxa"/>
              <w:bottom w:w="58" w:type="dxa"/>
            </w:tcMar>
            <w:vAlign w:val="center"/>
          </w:tcPr>
          <w:p w:rsidR="004E39BE" w:rsidRPr="00EA6CE6"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Β2.</w:t>
            </w:r>
          </w:p>
        </w:tc>
        <w:tc>
          <w:tcPr>
            <w:tcW w:w="4724" w:type="pct"/>
            <w:shd w:val="clear" w:color="auto" w:fill="EAF1DD"/>
            <w:tcMar>
              <w:top w:w="58" w:type="dxa"/>
              <w:bottom w:w="58" w:type="dxa"/>
            </w:tcMar>
            <w:vAlign w:val="center"/>
          </w:tcPr>
          <w:p w:rsidR="004E39BE" w:rsidRPr="00EA6CE6" w:rsidRDefault="004E39BE" w:rsidP="001C3C35">
            <w:pPr>
              <w:keepLines/>
              <w:widowControl w:val="0"/>
              <w:spacing w:before="0" w:after="0" w:line="240" w:lineRule="auto"/>
              <w:jc w:val="left"/>
              <w:rPr>
                <w:rFonts w:cs="Calibri"/>
                <w:szCs w:val="20"/>
              </w:rPr>
            </w:pPr>
            <w:r>
              <w:rPr>
                <w:rFonts w:cs="Calibri"/>
                <w:szCs w:val="20"/>
              </w:rPr>
              <w:t>Πόσο επαρκής θεωρείτε ότι είναι η στελέχωση της δομής;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4E39BE" w:rsidRPr="00A929B3" w:rsidTr="006E4ED6">
        <w:trPr>
          <w:cantSplit/>
        </w:trPr>
        <w:tc>
          <w:tcPr>
            <w:tcW w:w="2355" w:type="pct"/>
            <w:tcBorders>
              <w:top w:val="nil"/>
              <w:left w:val="nil"/>
              <w:bottom w:val="single" w:sz="4" w:space="0" w:color="808080"/>
            </w:tcBorders>
            <w:vAlign w:val="center"/>
          </w:tcPr>
          <w:p w:rsidR="004E39BE" w:rsidRPr="009F65D9" w:rsidRDefault="004E39BE" w:rsidP="00FE5593">
            <w:pPr>
              <w:spacing w:before="0" w:after="0" w:line="240" w:lineRule="auto"/>
              <w:rPr>
                <w:rFonts w:cs="Calibri"/>
                <w:szCs w:val="20"/>
              </w:rPr>
            </w:pPr>
          </w:p>
        </w:tc>
        <w:tc>
          <w:tcPr>
            <w:tcW w:w="632"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b/>
                <w:sz w:val="18"/>
                <w:szCs w:val="20"/>
              </w:rPr>
            </w:pPr>
            <w:r w:rsidRPr="00FE5593">
              <w:rPr>
                <w:rFonts w:cs="Calibri"/>
                <w:sz w:val="18"/>
                <w:szCs w:val="20"/>
              </w:rPr>
              <w:t>Πολύ επαρκής</w:t>
            </w:r>
          </w:p>
        </w:tc>
        <w:tc>
          <w:tcPr>
            <w:tcW w:w="647"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Σχετικά επαρκής</w:t>
            </w:r>
          </w:p>
        </w:tc>
        <w:tc>
          <w:tcPr>
            <w:tcW w:w="647"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Σχετικά ανεπαρκής</w:t>
            </w:r>
          </w:p>
        </w:tc>
        <w:tc>
          <w:tcPr>
            <w:tcW w:w="719"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Ανεπαρκής</w:t>
            </w:r>
          </w:p>
        </w:tc>
      </w:tr>
      <w:tr w:rsidR="004E39BE" w:rsidRPr="00A929B3" w:rsidTr="00390571">
        <w:trPr>
          <w:cantSplit/>
        </w:trPr>
        <w:tc>
          <w:tcPr>
            <w:tcW w:w="2355" w:type="pct"/>
            <w:shd w:val="clear" w:color="auto" w:fill="F7F5F9"/>
            <w:vAlign w:val="center"/>
          </w:tcPr>
          <w:p w:rsidR="004E39BE" w:rsidRPr="009F65D9" w:rsidRDefault="004E39BE" w:rsidP="001C3C35">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719" w:type="pct"/>
            <w:vAlign w:val="center"/>
          </w:tcPr>
          <w:p w:rsidR="004E39BE" w:rsidRPr="00EA6CE6" w:rsidRDefault="004E39BE" w:rsidP="001C3C35">
            <w:pPr>
              <w:keepLines/>
              <w:widowControl w:val="0"/>
              <w:spacing w:before="0" w:after="0" w:line="240" w:lineRule="auto"/>
              <w:jc w:val="center"/>
              <w:rPr>
                <w:rFonts w:cs="Calibri"/>
                <w:b/>
                <w:szCs w:val="20"/>
              </w:rPr>
            </w:pPr>
          </w:p>
        </w:tc>
      </w:tr>
      <w:tr w:rsidR="004E39BE" w:rsidRPr="00A929B3" w:rsidTr="00390571">
        <w:trPr>
          <w:cantSplit/>
        </w:trPr>
        <w:tc>
          <w:tcPr>
            <w:tcW w:w="2355" w:type="pct"/>
            <w:shd w:val="clear" w:color="auto" w:fill="F7F5F9"/>
            <w:vAlign w:val="center"/>
          </w:tcPr>
          <w:p w:rsidR="004E39BE" w:rsidRPr="00EA6CE6" w:rsidRDefault="004E39BE" w:rsidP="001C3C35">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719" w:type="pct"/>
            <w:vAlign w:val="center"/>
          </w:tcPr>
          <w:p w:rsidR="004E39BE" w:rsidRPr="00EA6CE6" w:rsidRDefault="004E39BE" w:rsidP="001C3C35">
            <w:pPr>
              <w:keepLines/>
              <w:widowControl w:val="0"/>
              <w:spacing w:before="0" w:after="0" w:line="240" w:lineRule="auto"/>
              <w:jc w:val="center"/>
              <w:rPr>
                <w:rFonts w:cs="Calibri"/>
                <w:b/>
                <w:szCs w:val="20"/>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58608D" w:rsidTr="00FE5593">
        <w:trPr>
          <w:cantSplit/>
        </w:trPr>
        <w:tc>
          <w:tcPr>
            <w:tcW w:w="276" w:type="pct"/>
            <w:shd w:val="clear" w:color="auto" w:fill="4F6228"/>
            <w:tcMar>
              <w:top w:w="58" w:type="dxa"/>
              <w:bottom w:w="58" w:type="dxa"/>
            </w:tcMar>
            <w:vAlign w:val="center"/>
          </w:tcPr>
          <w:p w:rsidR="004E39BE" w:rsidRPr="0058608D" w:rsidRDefault="004E39BE" w:rsidP="001C3C35">
            <w:pPr>
              <w:spacing w:before="20" w:after="20" w:line="240" w:lineRule="auto"/>
              <w:jc w:val="center"/>
              <w:rPr>
                <w:rFonts w:cs="Calibri"/>
                <w:b/>
                <w:color w:val="FFFFFF"/>
                <w:szCs w:val="20"/>
              </w:rPr>
            </w:pPr>
            <w:r w:rsidRPr="0058608D">
              <w:rPr>
                <w:rFonts w:cs="Calibri"/>
                <w:b/>
                <w:color w:val="FFFFFF"/>
                <w:szCs w:val="20"/>
              </w:rPr>
              <w:t>Β3.</w:t>
            </w:r>
          </w:p>
        </w:tc>
        <w:tc>
          <w:tcPr>
            <w:tcW w:w="4724" w:type="pct"/>
            <w:shd w:val="clear" w:color="auto" w:fill="EAF1DD"/>
            <w:tcMar>
              <w:top w:w="58" w:type="dxa"/>
              <w:bottom w:w="58" w:type="dxa"/>
            </w:tcMar>
            <w:vAlign w:val="center"/>
          </w:tcPr>
          <w:p w:rsidR="004E39BE" w:rsidRPr="0058608D" w:rsidRDefault="004E39BE" w:rsidP="001C3C35">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w:t>
            </w:r>
            <w:r w:rsidR="00345E40">
              <w:rPr>
                <w:rFonts w:cs="Calibri"/>
                <w:szCs w:val="20"/>
              </w:rPr>
              <w:t>,</w:t>
            </w:r>
            <w:r w:rsidRPr="0058608D">
              <w:rPr>
                <w:rFonts w:cs="Calibri"/>
                <w:szCs w:val="20"/>
              </w:rPr>
              <w:t xml:space="preserve"> αναφέρατε τις ελλείψεις σε προσωπικό (αριθμός και σύνθεση) και περιγράψτε τις ανάγκες/προβλήματα που δεν καλύπτονται από την υφιστάμενη στελέχωση</w:t>
            </w:r>
          </w:p>
        </w:tc>
      </w:tr>
    </w:tbl>
    <w:p w:rsidR="004E39BE" w:rsidRPr="0058608D"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58608D" w:rsidTr="00390571">
        <w:trPr>
          <w:cantSplit/>
          <w:trHeight w:val="679"/>
        </w:trPr>
        <w:tc>
          <w:tcPr>
            <w:tcW w:w="5000" w:type="pct"/>
            <w:vAlign w:val="center"/>
          </w:tcPr>
          <w:p w:rsidR="004E39BE" w:rsidRPr="0058608D" w:rsidRDefault="004E39BE" w:rsidP="001C3C35">
            <w:pPr>
              <w:keepLines/>
              <w:widowControl w:val="0"/>
              <w:spacing w:before="0" w:after="0" w:line="240" w:lineRule="auto"/>
              <w:jc w:val="left"/>
              <w:rPr>
                <w:rFonts w:cs="Calibri"/>
                <w:b/>
                <w:sz w:val="18"/>
                <w:szCs w:val="18"/>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534"/>
        <w:gridCol w:w="2188"/>
        <w:gridCol w:w="6031"/>
        <w:gridCol w:w="999"/>
      </w:tblGrid>
      <w:tr w:rsidR="00390571" w:rsidRPr="00C02B85" w:rsidTr="002D7A60">
        <w:trPr>
          <w:cantSplit/>
          <w:trHeight w:val="22"/>
          <w:tblHeader/>
        </w:trPr>
        <w:tc>
          <w:tcPr>
            <w:tcW w:w="4488" w:type="pct"/>
            <w:gridSpan w:val="3"/>
            <w:tcBorders>
              <w:top w:val="nil"/>
              <w:left w:val="nil"/>
            </w:tcBorders>
            <w:shd w:val="clear" w:color="auto" w:fill="auto"/>
            <w:tcMar>
              <w:top w:w="58" w:type="dxa"/>
              <w:bottom w:w="58" w:type="dxa"/>
            </w:tcMar>
            <w:vAlign w:val="center"/>
          </w:tcPr>
          <w:p w:rsidR="00390571" w:rsidRPr="003A29E5" w:rsidRDefault="00390571" w:rsidP="001C3C35">
            <w:pPr>
              <w:keepLines/>
              <w:widowControl w:val="0"/>
              <w:spacing w:before="0" w:after="0" w:line="240" w:lineRule="auto"/>
              <w:jc w:val="left"/>
            </w:pPr>
          </w:p>
        </w:tc>
        <w:tc>
          <w:tcPr>
            <w:tcW w:w="512" w:type="pct"/>
            <w:shd w:val="clear" w:color="auto" w:fill="EAF1DD"/>
          </w:tcPr>
          <w:p w:rsidR="00390571" w:rsidRPr="008E14A6" w:rsidRDefault="00390571" w:rsidP="001C3C35">
            <w:pPr>
              <w:keepLines/>
              <w:widowControl w:val="0"/>
              <w:spacing w:before="0" w:after="0" w:line="240" w:lineRule="auto"/>
              <w:jc w:val="center"/>
              <w:rPr>
                <w:rFonts w:cs="Calibri"/>
                <w:sz w:val="18"/>
                <w:szCs w:val="18"/>
              </w:rPr>
            </w:pPr>
            <w:r>
              <w:rPr>
                <w:rFonts w:cs="Calibri"/>
                <w:sz w:val="18"/>
                <w:szCs w:val="18"/>
              </w:rPr>
              <w:t>Αριθμός</w:t>
            </w:r>
          </w:p>
        </w:tc>
      </w:tr>
      <w:tr w:rsidR="00390571" w:rsidRPr="00817D60" w:rsidTr="00FE5593">
        <w:trPr>
          <w:cantSplit/>
          <w:trHeight w:val="98"/>
          <w:tblHeader/>
        </w:trPr>
        <w:tc>
          <w:tcPr>
            <w:tcW w:w="274" w:type="pct"/>
            <w:vMerge w:val="restart"/>
            <w:shd w:val="clear" w:color="auto" w:fill="4F6228"/>
            <w:tcMar>
              <w:top w:w="58" w:type="dxa"/>
              <w:bottom w:w="58" w:type="dxa"/>
            </w:tcMar>
            <w:vAlign w:val="center"/>
          </w:tcPr>
          <w:p w:rsidR="00390571" w:rsidRPr="00817D60" w:rsidRDefault="00390571" w:rsidP="0039057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Pr>
                <w:rFonts w:cs="Calibri"/>
                <w:b/>
                <w:color w:val="FFFFFF" w:themeColor="background1"/>
                <w:szCs w:val="20"/>
              </w:rPr>
              <w:t>4</w:t>
            </w:r>
            <w:r w:rsidRPr="000536D6">
              <w:rPr>
                <w:rFonts w:cs="Calibri"/>
                <w:b/>
                <w:color w:val="FFFFFF" w:themeColor="background1"/>
                <w:szCs w:val="20"/>
              </w:rPr>
              <w:t>.</w:t>
            </w:r>
          </w:p>
        </w:tc>
        <w:tc>
          <w:tcPr>
            <w:tcW w:w="1122" w:type="pct"/>
            <w:vMerge w:val="restart"/>
            <w:shd w:val="clear" w:color="auto" w:fill="EAF1DD"/>
            <w:tcMar>
              <w:top w:w="58" w:type="dxa"/>
              <w:bottom w:w="58" w:type="dxa"/>
            </w:tcMar>
            <w:vAlign w:val="center"/>
          </w:tcPr>
          <w:p w:rsidR="00390571" w:rsidRPr="00817D60" w:rsidRDefault="00240967" w:rsidP="007B5CE8">
            <w:pPr>
              <w:keepLines/>
              <w:widowControl w:val="0"/>
              <w:spacing w:before="0" w:after="0" w:line="240" w:lineRule="auto"/>
              <w:jc w:val="left"/>
              <w:rPr>
                <w:rFonts w:cs="Calibri"/>
                <w:szCs w:val="20"/>
              </w:rPr>
            </w:pPr>
            <w:r w:rsidRPr="00FE5593">
              <w:rPr>
                <w:rFonts w:cs="Calibri"/>
                <w:szCs w:val="20"/>
              </w:rPr>
              <w:t>Εάν</w:t>
            </w:r>
            <w:r w:rsidR="007B5CE8" w:rsidRPr="00FE5593">
              <w:rPr>
                <w:rFonts w:cs="Calibri"/>
                <w:szCs w:val="20"/>
              </w:rPr>
              <w:t xml:space="preserve"> υπάρχουν εθελοντές που υποστηρίζουν δραστηριότητες της δομής, συμπληρώστε τον αριθμό τους</w:t>
            </w:r>
            <w:r w:rsidR="007B5CE8">
              <w:rPr>
                <w:rFonts w:cs="Calibri"/>
                <w:szCs w:val="20"/>
              </w:rPr>
              <w:t xml:space="preserve"> </w:t>
            </w:r>
          </w:p>
        </w:tc>
        <w:tc>
          <w:tcPr>
            <w:tcW w:w="3092" w:type="pct"/>
            <w:shd w:val="clear" w:color="auto" w:fill="F7F5F9"/>
          </w:tcPr>
          <w:p w:rsidR="00390571" w:rsidRPr="00817D60" w:rsidRDefault="00390571" w:rsidP="00390571">
            <w:pPr>
              <w:keepLines/>
              <w:widowControl w:val="0"/>
              <w:spacing w:before="0" w:after="0" w:line="240" w:lineRule="auto"/>
              <w:jc w:val="left"/>
              <w:rPr>
                <w:rFonts w:cs="Calibri"/>
                <w:szCs w:val="20"/>
              </w:rPr>
            </w:pPr>
            <w:r>
              <w:rPr>
                <w:szCs w:val="20"/>
              </w:rPr>
              <w:t>Διανομή φαρμάκων &amp; λοιπού υλικού</w:t>
            </w:r>
          </w:p>
        </w:tc>
        <w:tc>
          <w:tcPr>
            <w:tcW w:w="512" w:type="pct"/>
          </w:tcPr>
          <w:p w:rsidR="00390571" w:rsidRPr="00817D60" w:rsidRDefault="00390571" w:rsidP="00390571">
            <w:pPr>
              <w:keepLines/>
              <w:widowControl w:val="0"/>
              <w:spacing w:before="0" w:after="0" w:line="240" w:lineRule="auto"/>
              <w:rPr>
                <w:rFonts w:cs="Calibri"/>
                <w:szCs w:val="20"/>
              </w:rPr>
            </w:pPr>
          </w:p>
        </w:tc>
      </w:tr>
      <w:tr w:rsidR="004E39BE" w:rsidRPr="00817D60" w:rsidTr="00FE5593">
        <w:trPr>
          <w:cantSplit/>
          <w:trHeight w:val="146"/>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Βοηθητικές εργασίες </w:t>
            </w:r>
          </w:p>
        </w:tc>
        <w:tc>
          <w:tcPr>
            <w:tcW w:w="512" w:type="pct"/>
          </w:tcPr>
          <w:p w:rsidR="004E39BE" w:rsidRPr="00817D60" w:rsidRDefault="004E39BE" w:rsidP="001C3C35">
            <w:pPr>
              <w:keepLines/>
              <w:widowControl w:val="0"/>
              <w:spacing w:before="0" w:after="0" w:line="240" w:lineRule="auto"/>
              <w:rPr>
                <w:rFonts w:cs="Calibri"/>
                <w:szCs w:val="20"/>
              </w:rPr>
            </w:pPr>
          </w:p>
        </w:tc>
      </w:tr>
      <w:tr w:rsidR="004E39BE" w:rsidRPr="00817D60" w:rsidTr="00FE5593">
        <w:trPr>
          <w:cantSplit/>
          <w:trHeight w:val="146"/>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Default="004E39BE" w:rsidP="001C3C35">
            <w:pPr>
              <w:keepLines/>
              <w:widowControl w:val="0"/>
              <w:spacing w:before="0" w:after="0" w:line="240" w:lineRule="auto"/>
              <w:jc w:val="left"/>
              <w:rPr>
                <w:szCs w:val="20"/>
              </w:rPr>
            </w:pPr>
            <w:r w:rsidRPr="0056477A">
              <w:rPr>
                <w:szCs w:val="20"/>
              </w:rPr>
              <w:t>Προσέλκυση χορηγιών αγαθών / ευαισθητοποίηση τοπικής κοινωνίας</w:t>
            </w:r>
          </w:p>
        </w:tc>
        <w:tc>
          <w:tcPr>
            <w:tcW w:w="512" w:type="pct"/>
          </w:tcPr>
          <w:p w:rsidR="004E39BE" w:rsidRPr="00817D60" w:rsidRDefault="004E39BE" w:rsidP="001C3C35">
            <w:pPr>
              <w:keepLines/>
              <w:widowControl w:val="0"/>
              <w:spacing w:before="0" w:after="0" w:line="240" w:lineRule="auto"/>
              <w:rPr>
                <w:rFonts w:cs="Calibri"/>
                <w:szCs w:val="20"/>
              </w:rPr>
            </w:pPr>
          </w:p>
        </w:tc>
      </w:tr>
      <w:tr w:rsidR="004E39BE" w:rsidRPr="00817D60" w:rsidTr="00FE5593">
        <w:trPr>
          <w:cantSplit/>
          <w:trHeight w:val="208"/>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Άλλες εργασίες/δραστηριότητες (περιγράψτε………….)</w:t>
            </w:r>
          </w:p>
        </w:tc>
        <w:tc>
          <w:tcPr>
            <w:tcW w:w="512" w:type="pct"/>
          </w:tcPr>
          <w:p w:rsidR="004E39BE" w:rsidRPr="00817D60" w:rsidRDefault="004E39BE" w:rsidP="001C3C35">
            <w:pPr>
              <w:keepLines/>
              <w:widowControl w:val="0"/>
              <w:spacing w:before="0" w:after="0" w:line="240" w:lineRule="auto"/>
              <w:rPr>
                <w:rFonts w:cs="Calibri"/>
                <w:szCs w:val="20"/>
              </w:rPr>
            </w:pP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p w:rsidR="004E39BE" w:rsidRPr="00A929B3" w:rsidRDefault="004E39BE" w:rsidP="004E39BE">
      <w:pPr>
        <w:spacing w:before="0" w:after="0" w:line="240" w:lineRule="auto"/>
        <w:jc w:val="left"/>
        <w:rPr>
          <w:rFonts w:cs="Calibri"/>
          <w:sz w:val="4"/>
          <w:szCs w:val="4"/>
        </w:rPr>
      </w:pPr>
    </w:p>
    <w:tbl>
      <w:tblPr>
        <w:tblW w:w="500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7"/>
        <w:gridCol w:w="9213"/>
      </w:tblGrid>
      <w:tr w:rsidR="004E39BE" w:rsidRPr="00817D60" w:rsidTr="00FF292B">
        <w:trPr>
          <w:cantSplit/>
          <w:tblHeader/>
        </w:trPr>
        <w:tc>
          <w:tcPr>
            <w:tcW w:w="280" w:type="pct"/>
            <w:shd w:val="clear" w:color="auto" w:fill="4F6228"/>
            <w:tcMar>
              <w:top w:w="58" w:type="dxa"/>
              <w:bottom w:w="58" w:type="dxa"/>
            </w:tcMar>
            <w:vAlign w:val="center"/>
          </w:tcPr>
          <w:p w:rsidR="004E39BE" w:rsidRPr="00817D60" w:rsidRDefault="004E39BE" w:rsidP="00FE5593">
            <w:pPr>
              <w:keepNext/>
              <w:keepLines/>
              <w:widowControl w:val="0"/>
              <w:spacing w:before="0" w:after="0" w:line="240" w:lineRule="auto"/>
              <w:jc w:val="center"/>
              <w:rPr>
                <w:rFonts w:cs="Calibri"/>
                <w:b/>
                <w:color w:val="003BB0"/>
                <w:szCs w:val="20"/>
              </w:rPr>
            </w:pPr>
            <w:r w:rsidRPr="000536D6">
              <w:rPr>
                <w:rFonts w:cs="Calibri"/>
                <w:b/>
                <w:color w:val="FFFFFF" w:themeColor="background1"/>
                <w:szCs w:val="20"/>
              </w:rPr>
              <w:lastRenderedPageBreak/>
              <w:t>Β</w:t>
            </w:r>
            <w:r w:rsidR="00F33BC1">
              <w:rPr>
                <w:rFonts w:cs="Calibri"/>
                <w:b/>
                <w:color w:val="FFFFFF" w:themeColor="background1"/>
                <w:szCs w:val="20"/>
              </w:rPr>
              <w:t>5</w:t>
            </w:r>
            <w:r w:rsidRPr="000536D6">
              <w:rPr>
                <w:rFonts w:cs="Calibri"/>
                <w:b/>
                <w:color w:val="FFFFFF" w:themeColor="background1"/>
                <w:szCs w:val="20"/>
              </w:rPr>
              <w:t>.</w:t>
            </w:r>
          </w:p>
        </w:tc>
        <w:tc>
          <w:tcPr>
            <w:tcW w:w="4720" w:type="pct"/>
            <w:shd w:val="clear" w:color="auto" w:fill="EAF1DD"/>
            <w:tcMar>
              <w:top w:w="58" w:type="dxa"/>
              <w:bottom w:w="58" w:type="dxa"/>
            </w:tcMar>
            <w:vAlign w:val="center"/>
          </w:tcPr>
          <w:p w:rsidR="004E39BE" w:rsidRPr="00817D60" w:rsidRDefault="004E39BE" w:rsidP="00FE5593">
            <w:pPr>
              <w:keepNext/>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του Συντονιστή</w:t>
            </w:r>
            <w:r w:rsidRPr="00817D60">
              <w:rPr>
                <w:rFonts w:cs="Calibri"/>
                <w:szCs w:val="20"/>
              </w:rPr>
              <w:t xml:space="preserve">; </w:t>
            </w:r>
            <w:r w:rsidRPr="00345E40">
              <w:rPr>
                <w:rFonts w:cs="Calibri"/>
                <w:i/>
                <w:iCs/>
                <w:color w:val="00B0F0"/>
                <w:szCs w:val="20"/>
              </w:rPr>
              <w:t>(όπου 1 το πιο σημαντικό και έως 8 το λιγότερο σημαντικό)</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4017"/>
        <w:gridCol w:w="1338"/>
        <w:gridCol w:w="2969"/>
        <w:gridCol w:w="1428"/>
      </w:tblGrid>
      <w:tr w:rsidR="004E39BE" w:rsidRPr="00A929B3" w:rsidTr="00FF292B">
        <w:trPr>
          <w:cantSplit/>
        </w:trPr>
        <w:tc>
          <w:tcPr>
            <w:tcW w:w="2060" w:type="pct"/>
            <w:tcBorders>
              <w:top w:val="nil"/>
              <w:left w:val="nil"/>
              <w:bottom w:val="single" w:sz="4" w:space="0" w:color="808080"/>
            </w:tcBorders>
            <w:vAlign w:val="center"/>
          </w:tcPr>
          <w:p w:rsidR="004E39BE" w:rsidRPr="00EA6CE6" w:rsidRDefault="004E39BE" w:rsidP="001C3C35">
            <w:pPr>
              <w:spacing w:before="0" w:after="0" w:line="240" w:lineRule="auto"/>
              <w:jc w:val="center"/>
              <w:rPr>
                <w:rFonts w:cs="Calibri"/>
                <w:szCs w:val="20"/>
              </w:rPr>
            </w:pPr>
          </w:p>
        </w:tc>
        <w:tc>
          <w:tcPr>
            <w:tcW w:w="686"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b/>
                <w:sz w:val="18"/>
                <w:szCs w:val="20"/>
              </w:rPr>
            </w:pPr>
            <w:r w:rsidRPr="00FF292B">
              <w:rPr>
                <w:rFonts w:cs="Calibri"/>
                <w:sz w:val="18"/>
                <w:szCs w:val="20"/>
              </w:rPr>
              <w:t>Βαθμός σημαντικότητας</w:t>
            </w:r>
          </w:p>
        </w:tc>
        <w:tc>
          <w:tcPr>
            <w:tcW w:w="1522" w:type="pct"/>
            <w:tcBorders>
              <w:top w:val="nil"/>
              <w:bottom w:val="single" w:sz="4" w:space="0" w:color="808080"/>
            </w:tcBorders>
            <w:shd w:val="clear" w:color="auto" w:fill="auto"/>
          </w:tcPr>
          <w:p w:rsidR="004E39BE" w:rsidRPr="00FF292B" w:rsidRDefault="004E39BE" w:rsidP="001C3C35">
            <w:pPr>
              <w:spacing w:before="0" w:after="0" w:line="240" w:lineRule="auto"/>
              <w:jc w:val="center"/>
              <w:rPr>
                <w:rFonts w:cs="Calibri"/>
                <w:sz w:val="18"/>
                <w:szCs w:val="20"/>
              </w:rPr>
            </w:pPr>
          </w:p>
        </w:tc>
        <w:tc>
          <w:tcPr>
            <w:tcW w:w="732"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sz w:val="18"/>
                <w:szCs w:val="20"/>
              </w:rPr>
            </w:pPr>
            <w:r w:rsidRPr="00FF292B">
              <w:rPr>
                <w:rFonts w:cs="Calibri"/>
                <w:sz w:val="18"/>
                <w:szCs w:val="20"/>
              </w:rPr>
              <w:t>Βαθμός σημαντικότητας</w:t>
            </w:r>
          </w:p>
        </w:tc>
      </w:tr>
      <w:tr w:rsidR="004E39BE" w:rsidRPr="00817D60"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Μεγάλο διοικητικό φορτίο </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Δικαιούχο </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817D60"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Pr>
                <w:rFonts w:cs="Calibri"/>
                <w:szCs w:val="20"/>
              </w:rPr>
              <w:t>Έ</w:t>
            </w:r>
            <w:r w:rsidRPr="00817D60">
              <w:rPr>
                <w:rFonts w:cs="Calibri"/>
                <w:szCs w:val="20"/>
              </w:rPr>
              <w:t xml:space="preserve">λλειψη χρόνου για ποιοτικές υπηρεσίες συντονισμού, </w:t>
            </w:r>
            <w:r w:rsidRPr="009F525D">
              <w:rPr>
                <w:rFonts w:cs="Calibri"/>
                <w:szCs w:val="20"/>
              </w:rPr>
              <w:t>προσέλκυση</w:t>
            </w:r>
            <w:r>
              <w:rPr>
                <w:rFonts w:cs="Calibri"/>
                <w:szCs w:val="20"/>
              </w:rPr>
              <w:t>ς</w:t>
            </w:r>
            <w:r w:rsidRPr="009F525D">
              <w:rPr>
                <w:rFonts w:cs="Calibri"/>
                <w:szCs w:val="20"/>
              </w:rPr>
              <w:t xml:space="preserve"> χορηγών, εθελοντών και διασύνδεση</w:t>
            </w:r>
            <w:r>
              <w:rPr>
                <w:rFonts w:cs="Calibri"/>
                <w:szCs w:val="20"/>
              </w:rPr>
              <w:t>ς</w:t>
            </w:r>
            <w:r w:rsidRPr="009F525D">
              <w:rPr>
                <w:rFonts w:cs="Calibri"/>
                <w:szCs w:val="20"/>
              </w:rPr>
              <w:t xml:space="preserve"> με την κοινότητα</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AD25AF">
              <w:rPr>
                <w:rFonts w:cs="Calibri"/>
                <w:szCs w:val="20"/>
              </w:rPr>
              <w:t>Προβλήματα συντονισμού / συνεργασίας με συμπράττοντα Δήμο / Κοινωνική Υπηρεσία</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 επικάλυψη αρμοδιοτήτων με στελέχη </w:t>
            </w:r>
            <w:r>
              <w:rPr>
                <w:rFonts w:cs="Calibri"/>
                <w:szCs w:val="20"/>
              </w:rPr>
              <w:t>της Δομής</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Pr>
                <w:rFonts w:cs="Calibri"/>
                <w:szCs w:val="20"/>
              </w:rPr>
              <w:t>Κέντρο Κοινότητας</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Εργασιακά θέματα (άδειες, αναπλήρωση κ</w:t>
            </w:r>
            <w:r>
              <w:rPr>
                <w:rFonts w:cs="Calibri"/>
                <w:szCs w:val="20"/>
              </w:rPr>
              <w:t>λπ.</w:t>
            </w:r>
            <w:r w:rsidRPr="00817D60">
              <w:rPr>
                <w:rFonts w:cs="Calibri"/>
                <w:szCs w:val="20"/>
              </w:rPr>
              <w:t>)</w:t>
            </w:r>
          </w:p>
        </w:tc>
        <w:tc>
          <w:tcPr>
            <w:tcW w:w="686" w:type="pct"/>
            <w:vAlign w:val="center"/>
          </w:tcPr>
          <w:p w:rsidR="004E39BE" w:rsidRPr="00817D60" w:rsidRDefault="004E39BE" w:rsidP="001C3C35">
            <w:pPr>
              <w:keepLines/>
              <w:widowControl w:val="0"/>
              <w:spacing w:before="0" w:after="0" w:line="240" w:lineRule="auto"/>
              <w:jc w:val="left"/>
              <w:rPr>
                <w:rFonts w:cs="Calibri"/>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lang w:val="en-US"/>
              </w:rPr>
            </w:pPr>
            <w:r>
              <w:rPr>
                <w:rFonts w:cs="Calibri"/>
                <w:szCs w:val="20"/>
              </w:rPr>
              <w:t>Άλλο</w:t>
            </w:r>
            <w:r w:rsidRPr="00817D60">
              <w:rPr>
                <w:rFonts w:cs="Calibri"/>
                <w:szCs w:val="20"/>
                <w:lang w:val="en-US"/>
              </w:rPr>
              <w:t>………………..</w:t>
            </w:r>
          </w:p>
        </w:tc>
        <w:tc>
          <w:tcPr>
            <w:tcW w:w="732" w:type="pct"/>
          </w:tcPr>
          <w:p w:rsidR="004E39BE" w:rsidRPr="00817D60"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p w:rsidR="004E39BE" w:rsidRPr="00A929B3"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817D60" w:rsidTr="00FF292B">
        <w:trPr>
          <w:cantSplit/>
          <w:tblHeader/>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sidR="00F33BC1">
              <w:rPr>
                <w:rFonts w:cs="Calibri"/>
                <w:b/>
                <w:color w:val="FFFFFF" w:themeColor="background1"/>
                <w:szCs w:val="20"/>
              </w:rPr>
              <w:t>6</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Pr="00817D60" w:rsidRDefault="004E39BE" w:rsidP="001C3C35">
            <w:pPr>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των στελεχών της Δομής</w:t>
            </w:r>
            <w:r w:rsidRPr="00817D60">
              <w:rPr>
                <w:rFonts w:cs="Calibri"/>
                <w:szCs w:val="20"/>
              </w:rPr>
              <w:t xml:space="preserve">; </w:t>
            </w:r>
            <w:r w:rsidRPr="00345E40">
              <w:rPr>
                <w:rFonts w:cs="Calibri"/>
                <w:i/>
                <w:iCs/>
                <w:color w:val="00B0F0"/>
                <w:szCs w:val="20"/>
              </w:rPr>
              <w:t>(όπου 1 το πιο σημαντικό και έως 6 το λιγότερο σημαντικό)</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998"/>
        <w:gridCol w:w="1313"/>
        <w:gridCol w:w="3054"/>
        <w:gridCol w:w="1387"/>
      </w:tblGrid>
      <w:tr w:rsidR="004E39BE" w:rsidRPr="00A929B3" w:rsidTr="00FF292B">
        <w:trPr>
          <w:cantSplit/>
          <w:trHeight w:val="262"/>
        </w:trPr>
        <w:tc>
          <w:tcPr>
            <w:tcW w:w="2050" w:type="pct"/>
            <w:tcBorders>
              <w:top w:val="nil"/>
              <w:left w:val="nil"/>
              <w:bottom w:val="single" w:sz="4" w:space="0" w:color="808080"/>
            </w:tcBorders>
            <w:vAlign w:val="center"/>
          </w:tcPr>
          <w:p w:rsidR="004E39BE" w:rsidRPr="00182EC7" w:rsidRDefault="004E39BE" w:rsidP="001C3C35">
            <w:pPr>
              <w:jc w:val="center"/>
              <w:rPr>
                <w:rFonts w:cs="Calibri"/>
                <w:szCs w:val="20"/>
              </w:rPr>
            </w:pPr>
          </w:p>
        </w:tc>
        <w:tc>
          <w:tcPr>
            <w:tcW w:w="673"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b/>
                <w:sz w:val="18"/>
                <w:szCs w:val="20"/>
              </w:rPr>
            </w:pPr>
            <w:r w:rsidRPr="00FF292B">
              <w:rPr>
                <w:rFonts w:cs="Calibri"/>
                <w:sz w:val="18"/>
                <w:szCs w:val="20"/>
              </w:rPr>
              <w:t>Βαθμός σημαντικότητας</w:t>
            </w:r>
          </w:p>
        </w:tc>
        <w:tc>
          <w:tcPr>
            <w:tcW w:w="1566" w:type="pct"/>
            <w:tcBorders>
              <w:top w:val="nil"/>
              <w:bottom w:val="single" w:sz="4" w:space="0" w:color="808080"/>
            </w:tcBorders>
            <w:shd w:val="clear" w:color="auto" w:fill="auto"/>
          </w:tcPr>
          <w:p w:rsidR="004E39BE" w:rsidRPr="00FF292B" w:rsidRDefault="004E39BE" w:rsidP="001C3C35">
            <w:pPr>
              <w:jc w:val="center"/>
              <w:rPr>
                <w:rFonts w:cs="Calibri"/>
                <w:sz w:val="18"/>
                <w:szCs w:val="20"/>
              </w:rPr>
            </w:pPr>
          </w:p>
        </w:tc>
        <w:tc>
          <w:tcPr>
            <w:tcW w:w="711"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sz w:val="18"/>
                <w:szCs w:val="20"/>
              </w:rPr>
            </w:pPr>
            <w:r w:rsidRPr="00FF292B">
              <w:rPr>
                <w:rFonts w:cs="Calibri"/>
                <w:sz w:val="18"/>
                <w:szCs w:val="20"/>
              </w:rPr>
              <w:t>Βαθμός σημαντικότητας</w:t>
            </w:r>
          </w:p>
        </w:tc>
      </w:tr>
      <w:tr w:rsidR="004E39BE" w:rsidRPr="00A929B3" w:rsidTr="00FF292B">
        <w:trPr>
          <w:cantSplit/>
          <w:trHeight w:val="523"/>
        </w:trPr>
        <w:tc>
          <w:tcPr>
            <w:tcW w:w="2050" w:type="pct"/>
            <w:shd w:val="clear" w:color="auto" w:fill="F7F5F9"/>
            <w:vAlign w:val="center"/>
          </w:tcPr>
          <w:p w:rsidR="004E39BE" w:rsidRPr="00182EC7" w:rsidRDefault="004E39BE" w:rsidP="001C3C35">
            <w:pPr>
              <w:keepLines/>
              <w:widowControl w:val="0"/>
              <w:spacing w:before="0" w:after="0" w:line="240" w:lineRule="auto"/>
              <w:jc w:val="left"/>
              <w:rPr>
                <w:rFonts w:cs="Calibri"/>
                <w:szCs w:val="20"/>
              </w:rPr>
            </w:pPr>
            <w:r w:rsidRPr="00817D60">
              <w:rPr>
                <w:rFonts w:cs="Calibri"/>
                <w:szCs w:val="20"/>
              </w:rPr>
              <w:t xml:space="preserve">Έλλειψη χρόνου για </w:t>
            </w:r>
            <w:r w:rsidRPr="009F525D">
              <w:rPr>
                <w:rFonts w:cs="Calibri"/>
                <w:szCs w:val="20"/>
              </w:rPr>
              <w:t>την προσέλκυση χορηγών, εθελοντών και τη διασύνδεση με την κοινότητα</w:t>
            </w:r>
          </w:p>
        </w:tc>
        <w:tc>
          <w:tcPr>
            <w:tcW w:w="673"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66" w:type="pct"/>
            <w:shd w:val="clear" w:color="auto" w:fill="F7F5F9"/>
            <w:vAlign w:val="center"/>
          </w:tcPr>
          <w:p w:rsidR="004E39BE" w:rsidRPr="00CE2395"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sidRPr="009F525D">
              <w:rPr>
                <w:rFonts w:cs="Calibri"/>
                <w:szCs w:val="20"/>
              </w:rPr>
              <w:t xml:space="preserve">Δικαιούχο </w:t>
            </w:r>
          </w:p>
        </w:tc>
        <w:tc>
          <w:tcPr>
            <w:tcW w:w="711"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5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Μεγάλο διοικητικό φορτίο</w:t>
            </w:r>
          </w:p>
        </w:tc>
        <w:tc>
          <w:tcPr>
            <w:tcW w:w="673"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66"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DE5EC6">
              <w:rPr>
                <w:rFonts w:cs="Calibri"/>
                <w:szCs w:val="20"/>
              </w:rPr>
              <w:t>Προβλήματα συντονισμού</w:t>
            </w:r>
            <w:r>
              <w:rPr>
                <w:rFonts w:cs="Calibri"/>
                <w:szCs w:val="20"/>
              </w:rPr>
              <w:t xml:space="preserve"> </w:t>
            </w:r>
            <w:r w:rsidRPr="00DE5EC6">
              <w:rPr>
                <w:rFonts w:cs="Calibri"/>
                <w:szCs w:val="20"/>
              </w:rPr>
              <w:t>/</w:t>
            </w:r>
            <w:r>
              <w:rPr>
                <w:rFonts w:cs="Calibri"/>
                <w:szCs w:val="20"/>
              </w:rPr>
              <w:t xml:space="preserve"> </w:t>
            </w:r>
            <w:r w:rsidRPr="00DE5EC6">
              <w:rPr>
                <w:rFonts w:cs="Calibri"/>
                <w:szCs w:val="20"/>
              </w:rPr>
              <w:t xml:space="preserve">συνεργασίας με </w:t>
            </w:r>
            <w:r>
              <w:rPr>
                <w:rFonts w:cs="Calibri"/>
                <w:szCs w:val="20"/>
              </w:rPr>
              <w:t>συμπράττοντα Δήμο</w:t>
            </w:r>
            <w:r w:rsidRPr="00DE5EC6">
              <w:rPr>
                <w:rFonts w:cs="Calibri"/>
                <w:szCs w:val="20"/>
              </w:rPr>
              <w:t xml:space="preserve"> </w:t>
            </w:r>
            <w:r>
              <w:rPr>
                <w:rFonts w:cs="Calibri"/>
                <w:szCs w:val="20"/>
              </w:rPr>
              <w:t>/</w:t>
            </w:r>
            <w:r w:rsidRPr="00DE5EC6">
              <w:rPr>
                <w:rFonts w:cs="Calibri"/>
                <w:szCs w:val="20"/>
              </w:rPr>
              <w:t xml:space="preserve"> Κοινωνική Υπηρεσία</w:t>
            </w:r>
          </w:p>
        </w:tc>
        <w:tc>
          <w:tcPr>
            <w:tcW w:w="711"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5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Ασάφεια αρμοδιοτήτων</w:t>
            </w:r>
          </w:p>
        </w:tc>
        <w:tc>
          <w:tcPr>
            <w:tcW w:w="673" w:type="pct"/>
            <w:vAlign w:val="center"/>
          </w:tcPr>
          <w:p w:rsidR="004E39BE" w:rsidRPr="00817D60" w:rsidRDefault="004E39BE" w:rsidP="001C3C35">
            <w:pPr>
              <w:keepLines/>
              <w:widowControl w:val="0"/>
              <w:spacing w:before="0" w:after="0" w:line="240" w:lineRule="auto"/>
              <w:jc w:val="left"/>
              <w:rPr>
                <w:rFonts w:cs="Calibri"/>
                <w:szCs w:val="20"/>
              </w:rPr>
            </w:pPr>
          </w:p>
        </w:tc>
        <w:tc>
          <w:tcPr>
            <w:tcW w:w="1566"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lang w:val="en-US"/>
              </w:rPr>
            </w:pPr>
            <w:proofErr w:type="spellStart"/>
            <w:r w:rsidRPr="00817D60">
              <w:rPr>
                <w:rFonts w:cs="Calibri"/>
                <w:szCs w:val="20"/>
                <w:lang w:val="en-US"/>
              </w:rPr>
              <w:t>Άλλο</w:t>
            </w:r>
            <w:proofErr w:type="spellEnd"/>
            <w:r w:rsidRPr="00817D60">
              <w:rPr>
                <w:rFonts w:cs="Calibri"/>
                <w:szCs w:val="20"/>
                <w:lang w:val="en-US"/>
              </w:rPr>
              <w:t>………………..</w:t>
            </w:r>
          </w:p>
        </w:tc>
        <w:tc>
          <w:tcPr>
            <w:tcW w:w="711" w:type="pct"/>
          </w:tcPr>
          <w:p w:rsidR="004E39BE" w:rsidRPr="00817D60"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D25AF" w:rsidTr="00FF292B">
        <w:trPr>
          <w:cantSplit/>
          <w:trHeight w:val="98"/>
          <w:tblHeader/>
        </w:trPr>
        <w:tc>
          <w:tcPr>
            <w:tcW w:w="276" w:type="pct"/>
            <w:shd w:val="clear" w:color="auto" w:fill="4F6228"/>
            <w:tcMar>
              <w:top w:w="58" w:type="dxa"/>
              <w:bottom w:w="58" w:type="dxa"/>
            </w:tcMar>
            <w:vAlign w:val="center"/>
          </w:tcPr>
          <w:p w:rsidR="004E39BE" w:rsidRPr="00AD25AF" w:rsidRDefault="004E39BE" w:rsidP="001C3C35">
            <w:pPr>
              <w:keepLines/>
              <w:widowControl w:val="0"/>
              <w:spacing w:before="0" w:after="0" w:line="240" w:lineRule="auto"/>
              <w:jc w:val="center"/>
              <w:rPr>
                <w:rFonts w:cs="Calibri"/>
                <w:b/>
                <w:color w:val="003BB0"/>
                <w:szCs w:val="20"/>
              </w:rPr>
            </w:pPr>
            <w:r w:rsidRPr="00AD25AF">
              <w:rPr>
                <w:rFonts w:cs="Calibri"/>
                <w:b/>
                <w:color w:val="FFFFFF"/>
                <w:szCs w:val="20"/>
              </w:rPr>
              <w:t>Β7.</w:t>
            </w:r>
          </w:p>
        </w:tc>
        <w:tc>
          <w:tcPr>
            <w:tcW w:w="4724" w:type="pct"/>
            <w:shd w:val="clear" w:color="auto" w:fill="EAF1DD"/>
            <w:tcMar>
              <w:top w:w="58" w:type="dxa"/>
              <w:bottom w:w="58" w:type="dxa"/>
            </w:tcMar>
            <w:vAlign w:val="center"/>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Για την παρακολούθηση των ωφελουμένων ποια από τα παρακάτω στοιχεία τηρούνται;</w:t>
            </w:r>
          </w:p>
        </w:tc>
      </w:tr>
    </w:tbl>
    <w:p w:rsidR="004E39BE" w:rsidRPr="00AD25AF"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Δημογραφικά στοιχεία αιτούντων συνδρομή  (π.χ. φύλο, ηλικία, οικογενειακή κατάσταση, κτλ)</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Δημογραφικά στοιχεία ωφελουμένων  (π.χ. φύλο, ηλικία, οικογενειακή κατάσταση, κτλ)</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Κοινωνικά χαρακτηριστικά ωφελουμένων (</w:t>
            </w:r>
            <w:r>
              <w:rPr>
                <w:rFonts w:cs="Calibri"/>
                <w:szCs w:val="20"/>
              </w:rPr>
              <w:t>ένταξη σε ευάλωτη ή ειδική κοινωνική ομάδα του πληθυσμού</w:t>
            </w:r>
            <w:r w:rsidRPr="00AD25AF">
              <w:rPr>
                <w:rFonts w:cs="Calibri"/>
                <w:szCs w:val="20"/>
              </w:rPr>
              <w:t>)</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Άλλα ………………(αναφέρατε)</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bl>
    <w:p w:rsidR="004E39BE" w:rsidRPr="00AD25AF"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9"/>
        <w:gridCol w:w="7355"/>
        <w:gridCol w:w="464"/>
        <w:gridCol w:w="464"/>
        <w:gridCol w:w="464"/>
        <w:gridCol w:w="466"/>
      </w:tblGrid>
      <w:tr w:rsidR="004E39BE" w:rsidRPr="00AD25AF" w:rsidTr="00FF292B">
        <w:trPr>
          <w:cantSplit/>
          <w:trHeight w:val="98"/>
          <w:tblHeader/>
        </w:trPr>
        <w:tc>
          <w:tcPr>
            <w:tcW w:w="276" w:type="pct"/>
            <w:shd w:val="clear" w:color="auto" w:fill="4F6228"/>
            <w:tcMar>
              <w:top w:w="58" w:type="dxa"/>
              <w:bottom w:w="58" w:type="dxa"/>
            </w:tcMar>
            <w:vAlign w:val="center"/>
          </w:tcPr>
          <w:p w:rsidR="004E39BE" w:rsidRPr="00AD25AF" w:rsidRDefault="004E39BE" w:rsidP="001C3C35">
            <w:pPr>
              <w:keepLines/>
              <w:widowControl w:val="0"/>
              <w:spacing w:before="0" w:after="0" w:line="240" w:lineRule="auto"/>
              <w:jc w:val="center"/>
              <w:rPr>
                <w:rFonts w:cs="Calibri"/>
                <w:b/>
                <w:color w:val="003BB0"/>
                <w:szCs w:val="20"/>
              </w:rPr>
            </w:pPr>
            <w:r w:rsidRPr="00AD25AF">
              <w:rPr>
                <w:rFonts w:cs="Calibri"/>
                <w:b/>
                <w:color w:val="FFFFFF"/>
                <w:szCs w:val="20"/>
              </w:rPr>
              <w:t>Β8.</w:t>
            </w:r>
          </w:p>
        </w:tc>
        <w:tc>
          <w:tcPr>
            <w:tcW w:w="3770" w:type="pct"/>
            <w:shd w:val="clear" w:color="auto" w:fill="EAF1DD"/>
            <w:tcMar>
              <w:top w:w="58" w:type="dxa"/>
              <w:bottom w:w="58" w:type="dxa"/>
            </w:tcMar>
            <w:vAlign w:val="center"/>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Τα τηρούμενα στοιχεία είναι επαρκή και βοηθητικά για την παραγωγή των αναφορών της δομής (π.χ. των Μηνιαίων Εκθέσεων πεπραγμένων) και την ενημέρωση του ΟΠΣ;</w:t>
            </w:r>
          </w:p>
        </w:tc>
        <w:tc>
          <w:tcPr>
            <w:tcW w:w="238" w:type="pct"/>
            <w:shd w:val="clear" w:color="auto" w:fill="F7F5F9"/>
            <w:vAlign w:val="center"/>
          </w:tcPr>
          <w:p w:rsidR="004E39BE" w:rsidRPr="00AD25AF" w:rsidRDefault="004E39BE" w:rsidP="001C3C35">
            <w:pPr>
              <w:keepLines/>
              <w:widowControl w:val="0"/>
              <w:spacing w:before="0" w:after="0" w:line="240" w:lineRule="auto"/>
              <w:jc w:val="center"/>
              <w:rPr>
                <w:rFonts w:cs="Calibri"/>
                <w:szCs w:val="20"/>
              </w:rPr>
            </w:pPr>
            <w:r w:rsidRPr="00AD25AF">
              <w:rPr>
                <w:rFonts w:cs="Calibri"/>
                <w:szCs w:val="20"/>
              </w:rPr>
              <w:t>ΝΑΙ</w:t>
            </w:r>
          </w:p>
        </w:tc>
        <w:tc>
          <w:tcPr>
            <w:tcW w:w="238" w:type="pct"/>
            <w:shd w:val="clear" w:color="auto" w:fill="FFFFFF"/>
            <w:vAlign w:val="center"/>
          </w:tcPr>
          <w:p w:rsidR="004E39BE" w:rsidRPr="00AD25AF" w:rsidRDefault="004E39BE" w:rsidP="001C3C35">
            <w:pPr>
              <w:keepLines/>
              <w:widowControl w:val="0"/>
              <w:spacing w:before="0" w:after="0" w:line="240" w:lineRule="auto"/>
              <w:jc w:val="left"/>
              <w:rPr>
                <w:rFonts w:cs="Calibri"/>
                <w:szCs w:val="20"/>
              </w:rPr>
            </w:pPr>
          </w:p>
        </w:tc>
        <w:tc>
          <w:tcPr>
            <w:tcW w:w="238" w:type="pct"/>
            <w:shd w:val="clear" w:color="auto" w:fill="F7F5F9"/>
            <w:vAlign w:val="center"/>
          </w:tcPr>
          <w:p w:rsidR="004E39BE" w:rsidRPr="00AD25AF" w:rsidRDefault="004E39BE" w:rsidP="001C3C35">
            <w:pPr>
              <w:keepLines/>
              <w:widowControl w:val="0"/>
              <w:spacing w:before="0" w:after="0" w:line="240" w:lineRule="auto"/>
              <w:jc w:val="center"/>
              <w:rPr>
                <w:rFonts w:cs="Calibri"/>
                <w:szCs w:val="20"/>
              </w:rPr>
            </w:pPr>
            <w:r w:rsidRPr="00AD25AF">
              <w:rPr>
                <w:rFonts w:cs="Calibri"/>
                <w:szCs w:val="20"/>
              </w:rPr>
              <w:t>ΟΧΙ</w:t>
            </w:r>
          </w:p>
        </w:tc>
        <w:tc>
          <w:tcPr>
            <w:tcW w:w="239" w:type="pct"/>
            <w:shd w:val="clear" w:color="auto" w:fill="FFFFFF"/>
            <w:vAlign w:val="center"/>
          </w:tcPr>
          <w:p w:rsidR="004E39BE" w:rsidRPr="00AD25AF" w:rsidRDefault="004E39BE" w:rsidP="001C3C35">
            <w:pPr>
              <w:keepLines/>
              <w:widowControl w:val="0"/>
              <w:spacing w:before="0" w:after="0" w:line="240" w:lineRule="auto"/>
              <w:jc w:val="left"/>
              <w:rPr>
                <w:rFonts w:cs="Calibri"/>
                <w:szCs w:val="20"/>
              </w:rPr>
            </w:pPr>
          </w:p>
        </w:tc>
      </w:tr>
    </w:tbl>
    <w:p w:rsidR="004E39BE" w:rsidRPr="00AD25AF" w:rsidRDefault="004E39BE" w:rsidP="004E39BE">
      <w:pPr>
        <w:spacing w:before="0" w:after="0" w:line="240" w:lineRule="auto"/>
        <w:jc w:val="left"/>
        <w:rPr>
          <w:rFonts w:cs="Calibri"/>
          <w:sz w:val="4"/>
          <w:szCs w:val="4"/>
        </w:rPr>
      </w:pPr>
    </w:p>
    <w:p w:rsidR="004E39BE" w:rsidRPr="00AD25AF"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D25AF" w:rsidTr="00FF292B">
        <w:trPr>
          <w:cantSplit/>
        </w:trPr>
        <w:tc>
          <w:tcPr>
            <w:tcW w:w="276" w:type="pct"/>
            <w:shd w:val="clear" w:color="auto" w:fill="4F6228"/>
            <w:tcMar>
              <w:top w:w="58" w:type="dxa"/>
              <w:bottom w:w="58" w:type="dxa"/>
            </w:tcMar>
            <w:vAlign w:val="center"/>
          </w:tcPr>
          <w:p w:rsidR="004E39BE" w:rsidRPr="00AD25AF" w:rsidRDefault="004E39BE" w:rsidP="001C3C35">
            <w:pPr>
              <w:spacing w:before="20" w:after="20" w:line="240" w:lineRule="auto"/>
              <w:jc w:val="center"/>
              <w:rPr>
                <w:rFonts w:cs="Calibri"/>
                <w:b/>
                <w:color w:val="FFFFFF"/>
                <w:szCs w:val="20"/>
              </w:rPr>
            </w:pPr>
            <w:r w:rsidRPr="00AD25AF">
              <w:rPr>
                <w:rFonts w:cs="Calibri"/>
                <w:b/>
                <w:color w:val="FFFFFF"/>
                <w:szCs w:val="20"/>
              </w:rPr>
              <w:t>Β9.</w:t>
            </w:r>
          </w:p>
        </w:tc>
        <w:tc>
          <w:tcPr>
            <w:tcW w:w="4724" w:type="pct"/>
            <w:shd w:val="clear" w:color="auto" w:fill="EAF1DD"/>
            <w:tcMar>
              <w:top w:w="58" w:type="dxa"/>
              <w:bottom w:w="58" w:type="dxa"/>
            </w:tcMar>
            <w:vAlign w:val="center"/>
          </w:tcPr>
          <w:p w:rsidR="004E39BE" w:rsidRPr="00AD25AF" w:rsidRDefault="004E39BE" w:rsidP="00DE4897">
            <w:pPr>
              <w:keepLines/>
              <w:widowControl w:val="0"/>
              <w:spacing w:before="0" w:after="0" w:line="240" w:lineRule="auto"/>
              <w:rPr>
                <w:rFonts w:cs="Calibri"/>
                <w:szCs w:val="20"/>
              </w:rPr>
            </w:pPr>
            <w:r w:rsidRPr="00AD25AF">
              <w:rPr>
                <w:rFonts w:cs="Calibri"/>
                <w:szCs w:val="20"/>
              </w:rPr>
              <w:t>Στην περίπτωση που η απάντησή σας είναι αρνητική στο προηγούμενο ερώτημα αναφέρατε συνοπτικά τα προβλήματα και διατυπώστε προτάσεις αντιμετώπισής τους</w:t>
            </w:r>
          </w:p>
        </w:tc>
      </w:tr>
    </w:tbl>
    <w:p w:rsidR="004E39BE" w:rsidRPr="00AD25AF"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AD25AF" w:rsidTr="00390571">
        <w:trPr>
          <w:cantSplit/>
          <w:trHeight w:val="679"/>
        </w:trPr>
        <w:tc>
          <w:tcPr>
            <w:tcW w:w="5000" w:type="pct"/>
            <w:vAlign w:val="center"/>
          </w:tcPr>
          <w:p w:rsidR="004E39BE" w:rsidRDefault="004E39BE" w:rsidP="001C3C35">
            <w:pPr>
              <w:keepLines/>
              <w:widowControl w:val="0"/>
              <w:spacing w:before="0" w:after="0" w:line="240" w:lineRule="auto"/>
              <w:jc w:val="left"/>
              <w:rPr>
                <w:rFonts w:cs="Calibri"/>
                <w:b/>
                <w:sz w:val="18"/>
                <w:szCs w:val="18"/>
              </w:rPr>
            </w:pPr>
          </w:p>
          <w:p w:rsidR="00390571" w:rsidRDefault="00390571" w:rsidP="001C3C35">
            <w:pPr>
              <w:keepLines/>
              <w:widowControl w:val="0"/>
              <w:spacing w:before="0" w:after="0" w:line="240" w:lineRule="auto"/>
              <w:jc w:val="left"/>
              <w:rPr>
                <w:rFonts w:cs="Calibri"/>
                <w:b/>
                <w:sz w:val="18"/>
                <w:szCs w:val="18"/>
              </w:rPr>
            </w:pPr>
          </w:p>
          <w:p w:rsidR="00390571" w:rsidRDefault="00390571" w:rsidP="001C3C35">
            <w:pPr>
              <w:keepLines/>
              <w:widowControl w:val="0"/>
              <w:spacing w:before="0" w:after="0" w:line="240" w:lineRule="auto"/>
              <w:jc w:val="left"/>
              <w:rPr>
                <w:rFonts w:cs="Calibri"/>
                <w:b/>
                <w:sz w:val="18"/>
                <w:szCs w:val="18"/>
              </w:rPr>
            </w:pPr>
          </w:p>
          <w:p w:rsidR="00390571" w:rsidRPr="00AD25AF" w:rsidRDefault="00390571" w:rsidP="001C3C35">
            <w:pPr>
              <w:keepLines/>
              <w:widowControl w:val="0"/>
              <w:spacing w:before="0" w:after="0" w:line="240" w:lineRule="auto"/>
              <w:jc w:val="left"/>
              <w:rPr>
                <w:rFonts w:cs="Calibri"/>
                <w:b/>
                <w:sz w:val="18"/>
                <w:szCs w:val="18"/>
              </w:rPr>
            </w:pPr>
          </w:p>
        </w:tc>
      </w:tr>
    </w:tbl>
    <w:p w:rsidR="004E39BE" w:rsidRPr="00A929B3" w:rsidRDefault="004E39BE" w:rsidP="004E39BE">
      <w:pPr>
        <w:spacing w:before="0" w:after="0" w:line="240" w:lineRule="auto"/>
        <w:jc w:val="left"/>
        <w:rPr>
          <w:rFonts w:cs="Calibri"/>
          <w:sz w:val="4"/>
          <w:szCs w:val="4"/>
        </w:rPr>
      </w:pPr>
    </w:p>
    <w:p w:rsidR="004E39BE" w:rsidRPr="00746CC4" w:rsidRDefault="004E39BE" w:rsidP="004E39BE">
      <w:pPr>
        <w:spacing w:before="0" w:after="0" w:line="240" w:lineRule="auto"/>
        <w:rPr>
          <w:rFonts w:cs="Tahoma"/>
          <w:bCs/>
          <w:sz w:val="1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8E14A6" w:rsidTr="005A7CC3">
        <w:tc>
          <w:tcPr>
            <w:tcW w:w="5000" w:type="pct"/>
            <w:shd w:val="clear" w:color="auto" w:fill="4F6228"/>
          </w:tcPr>
          <w:p w:rsidR="004E39BE" w:rsidRPr="008E14A6"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ΕΝΟΤΗΤΑ Γ: ΣΤΟΙΧΕΙΑ ΛΕΙΤΟΥΡΓΙΑΣ – ΠΑΡΕΧΟΜΕΝΕΣ ΥΠΗΡΕΣΙΕΣ</w:t>
            </w: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FF292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1</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Default="004E39BE" w:rsidP="001C3C35">
            <w:pPr>
              <w:keepLines/>
              <w:widowControl w:val="0"/>
              <w:spacing w:before="0" w:after="0" w:line="240" w:lineRule="auto"/>
              <w:rPr>
                <w:rFonts w:cs="Calibri"/>
                <w:szCs w:val="20"/>
              </w:rPr>
            </w:pPr>
            <w:r>
              <w:rPr>
                <w:rFonts w:cs="Calibri"/>
                <w:szCs w:val="20"/>
              </w:rPr>
              <w:t xml:space="preserve">Για την ένταξη των ωφελουμένων στη Δομή ποια από τα παρακάτω </w:t>
            </w:r>
            <w:r w:rsidRPr="00E24546">
              <w:rPr>
                <w:rFonts w:cs="Calibri"/>
                <w:szCs w:val="20"/>
              </w:rPr>
              <w:t>κριτήρια επιλογής</w:t>
            </w:r>
            <w:r w:rsidRPr="00E50042">
              <w:rPr>
                <w:rFonts w:cs="Calibri"/>
                <w:szCs w:val="20"/>
              </w:rPr>
              <w:t xml:space="preserve"> τους</w:t>
            </w:r>
            <w:r>
              <w:rPr>
                <w:rFonts w:cs="Calibri"/>
                <w:szCs w:val="20"/>
              </w:rPr>
              <w:t xml:space="preserve"> χρησιμοποιήθηκαν</w:t>
            </w:r>
            <w:r w:rsidRPr="00846E60">
              <w:rPr>
                <w:rFonts w:cs="Calibri"/>
                <w:szCs w:val="20"/>
              </w:rPr>
              <w:t>;</w:t>
            </w:r>
            <w:r>
              <w:rPr>
                <w:rFonts w:cs="Calibri"/>
                <w:szCs w:val="20"/>
              </w:rPr>
              <w:t xml:space="preserve"> </w:t>
            </w:r>
          </w:p>
          <w:p w:rsidR="004E39BE" w:rsidRPr="007C393D" w:rsidRDefault="004E39BE" w:rsidP="00345E40">
            <w:pPr>
              <w:keepLines/>
              <w:widowControl w:val="0"/>
              <w:spacing w:before="0" w:after="0" w:line="240" w:lineRule="auto"/>
              <w:rPr>
                <w:rFonts w:cs="Calibri"/>
                <w:i/>
                <w:iCs/>
                <w:color w:val="FF0000"/>
                <w:szCs w:val="20"/>
              </w:rPr>
            </w:pPr>
            <w:r w:rsidRPr="00345E40">
              <w:rPr>
                <w:rFonts w:cs="Calibri"/>
                <w:i/>
                <w:iCs/>
                <w:color w:val="00B0F0"/>
                <w:szCs w:val="20"/>
              </w:rPr>
              <w:t>(</w:t>
            </w:r>
            <w:r w:rsidR="00345E40">
              <w:rPr>
                <w:rFonts w:cs="Calibri"/>
                <w:i/>
                <w:iCs/>
                <w:color w:val="00B0F0"/>
                <w:szCs w:val="20"/>
              </w:rPr>
              <w:t>Σ</w:t>
            </w:r>
            <w:r w:rsidRPr="00345E40">
              <w:rPr>
                <w:rFonts w:cs="Calibri"/>
                <w:i/>
                <w:iCs/>
                <w:color w:val="00B0F0"/>
                <w:szCs w:val="20"/>
              </w:rPr>
              <w:t>υμπληρώστε με Χ τη στήλη σε όλα τα κριτήρια που εφαρμόσθηκαν)</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Εντοπιότητα</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Επίπεδο εισοδήματος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Περιουσιακή κατάσταση</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Καθεστώς απασχόλησης / ασφάλισης (άνεργοι, ανασφάλιστοι)</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Στεγαστικά κριτήρια (χωρίς στέγη, μισθωμένη κατοικία, δάνειο α’ κατοικίας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Οικογενειακή κατάσταση (</w:t>
            </w:r>
            <w:proofErr w:type="spellStart"/>
            <w:r>
              <w:rPr>
                <w:rFonts w:cs="Calibri"/>
                <w:szCs w:val="20"/>
              </w:rPr>
              <w:t>μονογονεϊκές</w:t>
            </w:r>
            <w:proofErr w:type="spellEnd"/>
            <w:r>
              <w:rPr>
                <w:rFonts w:cs="Calibri"/>
                <w:szCs w:val="20"/>
              </w:rPr>
              <w:t xml:space="preserve"> / πολύτεκνες  οικογένειες, με ανήλικα τέκνα / υπερήλικες, μοναχικοί ηλικιωμένοι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Αναπηρία ωφελουμένων &amp; μελών της οικογένειας (κινητική, αισθητηριακή, ψυχική, νοητική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Εξαρτήσεις από ουσίες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Καθεστώς διαμονής (Δικαιούχοι/</w:t>
            </w:r>
            <w:proofErr w:type="spellStart"/>
            <w:r>
              <w:rPr>
                <w:rFonts w:cs="Calibri"/>
                <w:szCs w:val="20"/>
              </w:rPr>
              <w:t>αιτούντε</w:t>
            </w:r>
            <w:proofErr w:type="spellEnd"/>
            <w:r>
              <w:rPr>
                <w:rFonts w:cs="Calibri"/>
                <w:szCs w:val="20"/>
              </w:rPr>
              <w:t>ς διεθνούς προστασίας)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Άλλο ………………(αναφέρατε)</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Pr="00A929B3"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2C789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2</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Pr="00CB32DC" w:rsidRDefault="004E39BE" w:rsidP="001C3C35">
            <w:pPr>
              <w:keepLines/>
              <w:widowControl w:val="0"/>
              <w:spacing w:before="0" w:after="0" w:line="240" w:lineRule="auto"/>
              <w:rPr>
                <w:rFonts w:cs="Calibri"/>
                <w:szCs w:val="20"/>
              </w:rPr>
            </w:pPr>
            <w:r w:rsidRPr="00CB32DC">
              <w:rPr>
                <w:rFonts w:cs="Calibri"/>
                <w:szCs w:val="20"/>
              </w:rPr>
              <w:t>Αναφέρατε τη διαθεσιμότητα, επάρκεια και καταλληλότητα των/του εγκαταστάσεων/εξοπλισμού της Δομής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194"/>
        <w:gridCol w:w="1102"/>
        <w:gridCol w:w="1266"/>
        <w:gridCol w:w="1190"/>
      </w:tblGrid>
      <w:tr w:rsidR="004E39BE" w:rsidRPr="00A929B3" w:rsidTr="006E4ED6">
        <w:trPr>
          <w:cantSplit/>
        </w:trPr>
        <w:tc>
          <w:tcPr>
            <w:tcW w:w="3176" w:type="pct"/>
            <w:tcBorders>
              <w:top w:val="nil"/>
              <w:left w:val="nil"/>
            </w:tcBorders>
            <w:shd w:val="clear" w:color="auto" w:fill="FFFFFF"/>
          </w:tcPr>
          <w:p w:rsidR="004E39BE" w:rsidRPr="00A929B3" w:rsidRDefault="004E39BE" w:rsidP="001C3C35">
            <w:pPr>
              <w:keepLines/>
              <w:widowControl w:val="0"/>
              <w:spacing w:before="60" w:after="60" w:line="240" w:lineRule="auto"/>
              <w:jc w:val="left"/>
              <w:rPr>
                <w:rFonts w:cs="Calibri"/>
                <w:sz w:val="16"/>
                <w:szCs w:val="20"/>
              </w:rPr>
            </w:pPr>
          </w:p>
        </w:tc>
        <w:tc>
          <w:tcPr>
            <w:tcW w:w="565"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Επαρκείς / κατάλληλοι</w:t>
            </w:r>
          </w:p>
        </w:tc>
        <w:tc>
          <w:tcPr>
            <w:tcW w:w="649"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Μη επαρκείς / κατάλληλοι</w:t>
            </w:r>
          </w:p>
        </w:tc>
        <w:tc>
          <w:tcPr>
            <w:tcW w:w="610"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Μη διαθέσιμοι</w:t>
            </w: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Επαρκής</w:t>
            </w:r>
            <w:r>
              <w:rPr>
                <w:rFonts w:cs="Calibri"/>
                <w:szCs w:val="20"/>
              </w:rPr>
              <w:t>/κατάλληλος</w:t>
            </w:r>
            <w:r w:rsidRPr="00817D60">
              <w:rPr>
                <w:rFonts w:cs="Calibri"/>
                <w:szCs w:val="20"/>
              </w:rPr>
              <w:t xml:space="preserve"> χώρος </w:t>
            </w:r>
            <w:r>
              <w:rPr>
                <w:rFonts w:cs="Calibri"/>
                <w:szCs w:val="20"/>
              </w:rPr>
              <w:t xml:space="preserve">αποθήκευσης </w:t>
            </w:r>
            <w:r w:rsidR="000C517E">
              <w:rPr>
                <w:rFonts w:cs="Calibri"/>
                <w:szCs w:val="20"/>
              </w:rPr>
              <w:t>φαρμάκων &amp; λοιπού υλικού</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CB32DC">
              <w:rPr>
                <w:rFonts w:cs="Calibri"/>
                <w:szCs w:val="20"/>
              </w:rPr>
              <w:t xml:space="preserve">Επαρκής/κατάλληλος χώρος </w:t>
            </w:r>
            <w:r>
              <w:rPr>
                <w:rFonts w:cs="Calibri"/>
                <w:szCs w:val="20"/>
              </w:rPr>
              <w:t xml:space="preserve">διανομής των </w:t>
            </w:r>
            <w:r w:rsidR="000C517E">
              <w:rPr>
                <w:rFonts w:cs="Calibri"/>
                <w:szCs w:val="20"/>
              </w:rPr>
              <w:t>παραπάνω</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Μεταφορικά μέσα</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tcPr>
          <w:p w:rsidR="004E39BE" w:rsidRPr="00A929B3" w:rsidRDefault="004E39BE" w:rsidP="001C3C35">
            <w:pPr>
              <w:keepLines/>
              <w:widowControl w:val="0"/>
              <w:spacing w:before="0" w:after="0" w:line="240" w:lineRule="auto"/>
              <w:jc w:val="center"/>
              <w:rPr>
                <w:rFonts w:cs="Calibri"/>
                <w:b/>
                <w:sz w:val="18"/>
                <w:szCs w:val="18"/>
              </w:rPr>
            </w:pPr>
          </w:p>
        </w:tc>
        <w:tc>
          <w:tcPr>
            <w:tcW w:w="610" w:type="pct"/>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2C789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3</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390571" w:rsidRPr="00846E60" w:rsidRDefault="004E39BE" w:rsidP="00345E40">
            <w:pPr>
              <w:keepLines/>
              <w:widowControl w:val="0"/>
              <w:spacing w:before="0" w:after="0" w:line="240" w:lineRule="auto"/>
              <w:rPr>
                <w:rFonts w:cs="Calibri"/>
                <w:szCs w:val="20"/>
              </w:rPr>
            </w:pPr>
            <w:r>
              <w:rPr>
                <w:rFonts w:cs="Calibri"/>
                <w:szCs w:val="20"/>
              </w:rPr>
              <w:t>Για ποιες από τις παρακάτω ανάγκες υπάρχει οικονομική στήριξη ή παραχώρηση από τον ΟΤΑ</w:t>
            </w:r>
            <w:r w:rsidRPr="00846E60">
              <w:rPr>
                <w:rFonts w:cs="Calibri"/>
                <w:szCs w:val="20"/>
              </w:rPr>
              <w:t xml:space="preserve"> </w:t>
            </w:r>
            <w:r>
              <w:rPr>
                <w:rFonts w:cs="Calibri"/>
                <w:szCs w:val="20"/>
              </w:rPr>
              <w:t>ή επιχείρηση του ΟΤΑ</w:t>
            </w:r>
            <w:r w:rsidRPr="00846E60">
              <w:rPr>
                <w:rFonts w:cs="Calibri"/>
                <w:szCs w:val="20"/>
              </w:rPr>
              <w:t>;</w:t>
            </w:r>
            <w:r>
              <w:rPr>
                <w:rFonts w:cs="Calibri"/>
                <w:szCs w:val="20"/>
              </w:rPr>
              <w:t xml:space="preserve"> </w:t>
            </w:r>
            <w:r w:rsidR="00390571" w:rsidRPr="00345E40">
              <w:rPr>
                <w:rFonts w:cs="Calibri"/>
                <w:i/>
                <w:color w:val="00B0F0"/>
                <w:szCs w:val="20"/>
              </w:rPr>
              <w:t>(</w:t>
            </w:r>
            <w:r w:rsidR="00345E40">
              <w:rPr>
                <w:rFonts w:cs="Calibri"/>
                <w:i/>
                <w:color w:val="00B0F0"/>
                <w:szCs w:val="20"/>
              </w:rPr>
              <w:t>Δ</w:t>
            </w:r>
            <w:r w:rsidR="00390571" w:rsidRPr="00345E40">
              <w:rPr>
                <w:rFonts w:cs="Calibri"/>
                <w:i/>
                <w:color w:val="00B0F0"/>
                <w:szCs w:val="20"/>
              </w:rPr>
              <w:t>υνατότητα πολλαπλών απαντήσεων)</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13"/>
        <w:gridCol w:w="1239"/>
      </w:tblGrid>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Χ</w:t>
            </w:r>
            <w:r w:rsidRPr="00817D60">
              <w:rPr>
                <w:rFonts w:cs="Calibri"/>
                <w:szCs w:val="20"/>
              </w:rPr>
              <w:t>ώρο</w:t>
            </w:r>
            <w:r>
              <w:rPr>
                <w:rFonts w:cs="Calibri"/>
                <w:szCs w:val="20"/>
              </w:rPr>
              <w:t>ι</w:t>
            </w:r>
            <w:r w:rsidRPr="00817D60">
              <w:rPr>
                <w:rFonts w:cs="Calibri"/>
                <w:szCs w:val="20"/>
              </w:rPr>
              <w:t xml:space="preserve"> </w:t>
            </w:r>
            <w:r>
              <w:rPr>
                <w:rFonts w:cs="Calibri"/>
                <w:szCs w:val="20"/>
              </w:rPr>
              <w:t>αποθήκευσης φαρμάκων &amp; λοιπού υλικού</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Χ</w:t>
            </w:r>
            <w:r w:rsidRPr="00CB32DC">
              <w:rPr>
                <w:rFonts w:cs="Calibri"/>
                <w:szCs w:val="20"/>
              </w:rPr>
              <w:t>ώρο</w:t>
            </w:r>
            <w:r>
              <w:rPr>
                <w:rFonts w:cs="Calibri"/>
                <w:szCs w:val="20"/>
              </w:rPr>
              <w:t>ι</w:t>
            </w:r>
            <w:r w:rsidRPr="00CB32DC">
              <w:rPr>
                <w:rFonts w:cs="Calibri"/>
                <w:szCs w:val="20"/>
              </w:rPr>
              <w:t xml:space="preserve"> </w:t>
            </w:r>
            <w:r>
              <w:rPr>
                <w:rFonts w:cs="Calibri"/>
                <w:szCs w:val="20"/>
              </w:rPr>
              <w:t xml:space="preserve">διανομής των </w:t>
            </w:r>
            <w:r w:rsidR="000C517E">
              <w:rPr>
                <w:rFonts w:cs="Calibri"/>
                <w:szCs w:val="20"/>
              </w:rPr>
              <w:t>παραπάνω</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Π</w:t>
            </w:r>
            <w:r w:rsidRPr="00846E60">
              <w:rPr>
                <w:rFonts w:cs="Calibri"/>
                <w:szCs w:val="20"/>
              </w:rPr>
              <w:t>ληρωμή παγίων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Δ</w:t>
            </w:r>
            <w:r w:rsidRPr="00846E60">
              <w:rPr>
                <w:rFonts w:cs="Calibri"/>
                <w:szCs w:val="20"/>
              </w:rPr>
              <w:t>ιάθεση προσωπικού για μεταφορά προϊόντων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Δ</w:t>
            </w:r>
            <w:r w:rsidRPr="00846E60">
              <w:rPr>
                <w:rFonts w:cs="Calibri"/>
                <w:szCs w:val="20"/>
              </w:rPr>
              <w:t>ιάθεση οχήματος και οδηγού</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p w:rsidR="00CB7B64" w:rsidRDefault="00CB7B64"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CB7B64" w:rsidRPr="007452A8" w:rsidTr="005061B4">
        <w:trPr>
          <w:cantSplit/>
          <w:tblHeader/>
        </w:trPr>
        <w:tc>
          <w:tcPr>
            <w:tcW w:w="281" w:type="pct"/>
            <w:tcBorders>
              <w:top w:val="single" w:sz="4" w:space="0" w:color="0070C0"/>
              <w:left w:val="single" w:sz="4" w:space="0" w:color="0070C0"/>
              <w:bottom w:val="single" w:sz="4" w:space="0" w:color="0070C0"/>
              <w:right w:val="single" w:sz="4" w:space="0" w:color="0070C0"/>
            </w:tcBorders>
            <w:shd w:val="clear" w:color="auto" w:fill="4F6228"/>
            <w:tcMar>
              <w:top w:w="58" w:type="dxa"/>
              <w:bottom w:w="58" w:type="dxa"/>
            </w:tcMar>
            <w:vAlign w:val="center"/>
          </w:tcPr>
          <w:p w:rsidR="00CB7B64" w:rsidRPr="007452A8" w:rsidRDefault="00CB7B64" w:rsidP="005061B4">
            <w:pPr>
              <w:spacing w:before="0" w:after="0" w:line="240" w:lineRule="auto"/>
              <w:jc w:val="center"/>
              <w:rPr>
                <w:rFonts w:cs="Calibri"/>
                <w:b/>
                <w:color w:val="7030A0"/>
                <w:szCs w:val="20"/>
              </w:rPr>
            </w:pPr>
            <w:r w:rsidRPr="00073299">
              <w:rPr>
                <w:rFonts w:cs="Calibri"/>
                <w:b/>
                <w:color w:val="FFFFFF" w:themeColor="background1"/>
                <w:szCs w:val="20"/>
              </w:rPr>
              <w:t>Γ</w:t>
            </w:r>
            <w:r>
              <w:rPr>
                <w:rFonts w:cs="Calibri"/>
                <w:b/>
                <w:color w:val="FFFFFF" w:themeColor="background1"/>
                <w:szCs w:val="20"/>
              </w:rPr>
              <w:t>4</w:t>
            </w:r>
            <w:r w:rsidRPr="00073299">
              <w:rPr>
                <w:rFonts w:cs="Calibri"/>
                <w:b/>
                <w:color w:val="FFFFFF" w:themeColor="background1"/>
                <w:szCs w:val="20"/>
              </w:rPr>
              <w:t>.</w:t>
            </w:r>
          </w:p>
        </w:tc>
        <w:tc>
          <w:tcPr>
            <w:tcW w:w="4719" w:type="pct"/>
            <w:tcBorders>
              <w:left w:val="single" w:sz="4" w:space="0" w:color="0070C0"/>
            </w:tcBorders>
            <w:shd w:val="clear" w:color="auto" w:fill="EAF1DD"/>
            <w:tcMar>
              <w:top w:w="58" w:type="dxa"/>
              <w:bottom w:w="58" w:type="dxa"/>
            </w:tcMar>
            <w:vAlign w:val="center"/>
          </w:tcPr>
          <w:p w:rsidR="00CB7B64" w:rsidRPr="006E4ED6" w:rsidRDefault="00CB7B64" w:rsidP="005061B4">
            <w:pPr>
              <w:keepNext/>
              <w:spacing w:before="0" w:after="0" w:line="240" w:lineRule="auto"/>
              <w:jc w:val="left"/>
              <w:rPr>
                <w:rFonts w:cs="Calibri"/>
                <w:bCs/>
                <w:szCs w:val="20"/>
              </w:rPr>
            </w:pPr>
            <w:r w:rsidRPr="006E4ED6">
              <w:rPr>
                <w:rFonts w:cs="Calibri"/>
                <w:bCs/>
                <w:szCs w:val="20"/>
              </w:rPr>
              <w:t>Πόσο συχνά παρέχονται στον κάθε ωφελούμενο από το Κοινωνικό Φαρμακείο τα παρακάτω είδη;</w:t>
            </w:r>
          </w:p>
        </w:tc>
      </w:tr>
    </w:tbl>
    <w:p w:rsidR="00CB7B64" w:rsidRPr="007452A8" w:rsidRDefault="00CB7B64" w:rsidP="00CB7B64">
      <w:pPr>
        <w:keepNext/>
        <w:spacing w:before="0" w:after="0" w:line="240" w:lineRule="auto"/>
        <w:jc w:val="left"/>
        <w:rPr>
          <w:rFonts w:ascii="Times New Roman" w:hAnsi="Times New Roman"/>
          <w:sz w:val="4"/>
          <w:szCs w:val="4"/>
        </w:rPr>
      </w:pPr>
    </w:p>
    <w:p w:rsidR="00CB7B64" w:rsidRPr="007452A8" w:rsidRDefault="00CB7B64" w:rsidP="00CB7B64">
      <w:pPr>
        <w:keepNext/>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501"/>
        <w:gridCol w:w="1514"/>
        <w:gridCol w:w="1790"/>
        <w:gridCol w:w="1515"/>
        <w:gridCol w:w="1432"/>
      </w:tblGrid>
      <w:tr w:rsidR="000763B4" w:rsidRPr="007452A8" w:rsidTr="006E4ED6">
        <w:trPr>
          <w:cantSplit/>
          <w:tblHeader/>
        </w:trPr>
        <w:tc>
          <w:tcPr>
            <w:tcW w:w="1795" w:type="pct"/>
            <w:shd w:val="clear" w:color="auto" w:fill="FFFFFF"/>
          </w:tcPr>
          <w:p w:rsidR="00CB7B64" w:rsidRPr="007452A8" w:rsidRDefault="00CB7B64" w:rsidP="005061B4">
            <w:pPr>
              <w:spacing w:before="0" w:after="0" w:line="240" w:lineRule="auto"/>
              <w:jc w:val="left"/>
              <w:rPr>
                <w:rFonts w:cs="Calibri"/>
                <w:bCs/>
                <w:szCs w:val="20"/>
              </w:rPr>
            </w:pPr>
          </w:p>
        </w:tc>
        <w:tc>
          <w:tcPr>
            <w:tcW w:w="776" w:type="pct"/>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Όποτε χρειάζεται</w:t>
            </w:r>
          </w:p>
        </w:tc>
        <w:tc>
          <w:tcPr>
            <w:tcW w:w="918" w:type="pct"/>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1 φορά τουλάχιστον τον μήνα</w:t>
            </w:r>
          </w:p>
        </w:tc>
        <w:tc>
          <w:tcPr>
            <w:tcW w:w="777" w:type="pct"/>
            <w:shd w:val="clear" w:color="auto" w:fill="EAF1DD"/>
            <w:vAlign w:val="center"/>
          </w:tcPr>
          <w:p w:rsidR="00CB7B64" w:rsidRPr="006E4ED6" w:rsidRDefault="00E7140E" w:rsidP="005061B4">
            <w:pPr>
              <w:spacing w:before="0" w:after="0" w:line="240" w:lineRule="auto"/>
              <w:jc w:val="center"/>
              <w:rPr>
                <w:rFonts w:cs="Calibri"/>
                <w:bCs/>
                <w:sz w:val="18"/>
                <w:szCs w:val="20"/>
              </w:rPr>
            </w:pPr>
            <w:r w:rsidRPr="006E4ED6">
              <w:rPr>
                <w:rFonts w:cs="Calibri"/>
                <w:bCs/>
                <w:sz w:val="18"/>
                <w:szCs w:val="20"/>
              </w:rPr>
              <w:t>Λιγότερο από 1 φορά το μήνα</w:t>
            </w:r>
          </w:p>
        </w:tc>
        <w:tc>
          <w:tcPr>
            <w:tcW w:w="734" w:type="pct"/>
            <w:tcBorders>
              <w:bottom w:val="single" w:sz="4" w:space="0" w:color="808080"/>
            </w:tcBorders>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Ποτέ</w:t>
            </w: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r w:rsidRPr="00A642E1">
              <w:rPr>
                <w:rFonts w:eastAsia="Calibri"/>
                <w:szCs w:val="20"/>
                <w:lang w:eastAsia="en-US"/>
              </w:rPr>
              <w:t>Φάρμακα</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shd w:val="diagStripe" w:color="auto" w:fill="auto"/>
            <w:vAlign w:val="center"/>
          </w:tcPr>
          <w:p w:rsidR="00CB7B64" w:rsidRPr="007452A8" w:rsidRDefault="00CB7B64" w:rsidP="005061B4">
            <w:pPr>
              <w:spacing w:before="0" w:after="0" w:line="240" w:lineRule="auto"/>
              <w:jc w:val="center"/>
              <w:rPr>
                <w:rFonts w:cs="Calibri"/>
                <w:b/>
                <w:szCs w:val="20"/>
              </w:rPr>
            </w:pP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r w:rsidRPr="00A642E1">
              <w:rPr>
                <w:rFonts w:eastAsia="Calibri"/>
                <w:szCs w:val="20"/>
                <w:lang w:eastAsia="en-US"/>
              </w:rPr>
              <w:t>Υγειονομικό υλικό</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vAlign w:val="center"/>
          </w:tcPr>
          <w:p w:rsidR="00CB7B64" w:rsidRPr="007452A8" w:rsidRDefault="00CB7B64" w:rsidP="005061B4">
            <w:pPr>
              <w:spacing w:before="0" w:after="0" w:line="240" w:lineRule="auto"/>
              <w:jc w:val="center"/>
              <w:rPr>
                <w:rFonts w:cs="Calibri"/>
                <w:b/>
                <w:szCs w:val="20"/>
              </w:rPr>
            </w:pP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proofErr w:type="spellStart"/>
            <w:r w:rsidRPr="00A642E1">
              <w:rPr>
                <w:rFonts w:eastAsia="Calibri"/>
                <w:szCs w:val="20"/>
                <w:lang w:eastAsia="en-US"/>
              </w:rPr>
              <w:t>Παραφαρμακευτικά</w:t>
            </w:r>
            <w:proofErr w:type="spellEnd"/>
            <w:r w:rsidRPr="00A642E1">
              <w:rPr>
                <w:rFonts w:eastAsia="Calibri"/>
                <w:szCs w:val="20"/>
                <w:lang w:eastAsia="en-US"/>
              </w:rPr>
              <w:t xml:space="preserve"> προϊόντα</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vAlign w:val="center"/>
          </w:tcPr>
          <w:p w:rsidR="00CB7B64" w:rsidRPr="007452A8" w:rsidRDefault="00CB7B64" w:rsidP="005061B4">
            <w:pPr>
              <w:spacing w:before="0" w:after="0" w:line="240" w:lineRule="auto"/>
              <w:jc w:val="center"/>
              <w:rPr>
                <w:rFonts w:cs="Calibri"/>
                <w:b/>
                <w:szCs w:val="20"/>
              </w:rPr>
            </w:pPr>
          </w:p>
        </w:tc>
      </w:tr>
    </w:tbl>
    <w:p w:rsidR="00CB7B64" w:rsidRDefault="00CB7B64"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4E39BE" w:rsidRPr="00A929B3" w:rsidTr="006E4ED6">
        <w:trPr>
          <w:cantSplit/>
        </w:trPr>
        <w:tc>
          <w:tcPr>
            <w:tcW w:w="277"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sidR="00D375A0">
              <w:rPr>
                <w:rFonts w:cs="Calibri"/>
                <w:b/>
                <w:color w:val="FFFFFF" w:themeColor="background1"/>
                <w:szCs w:val="20"/>
              </w:rPr>
              <w:t>5</w:t>
            </w:r>
            <w:r w:rsidRPr="000536D6">
              <w:rPr>
                <w:rFonts w:cs="Calibri"/>
                <w:b/>
                <w:color w:val="FFFFFF" w:themeColor="background1"/>
                <w:szCs w:val="20"/>
              </w:rPr>
              <w:t>.</w:t>
            </w:r>
          </w:p>
        </w:tc>
        <w:tc>
          <w:tcPr>
            <w:tcW w:w="4723" w:type="pct"/>
            <w:shd w:val="clear" w:color="auto" w:fill="EAF1DD"/>
            <w:tcMar>
              <w:top w:w="58" w:type="dxa"/>
              <w:bottom w:w="58" w:type="dxa"/>
            </w:tcMar>
            <w:vAlign w:val="center"/>
          </w:tcPr>
          <w:p w:rsidR="004E39BE" w:rsidRDefault="004E39BE" w:rsidP="001C3C35">
            <w:pPr>
              <w:keepLines/>
              <w:widowControl w:val="0"/>
              <w:spacing w:before="0" w:after="0" w:line="240" w:lineRule="auto"/>
              <w:rPr>
                <w:rFonts w:cs="Calibri"/>
                <w:szCs w:val="20"/>
              </w:rPr>
            </w:pPr>
            <w:r>
              <w:rPr>
                <w:rFonts w:cs="Calibri"/>
                <w:szCs w:val="20"/>
              </w:rPr>
              <w:t>Ποια είναι η πηγή προμήθειας των φαρμάκων και λοιπού υλικού που διανέμονται στους ωφελούμενους από τη Δομή σας (</w:t>
            </w:r>
            <w:r w:rsidRPr="00C50E50">
              <w:rPr>
                <w:rFonts w:cs="Calibri"/>
                <w:szCs w:val="20"/>
              </w:rPr>
              <w:t>κύρια</w:t>
            </w:r>
            <w:r>
              <w:rPr>
                <w:rFonts w:cs="Calibri"/>
                <w:szCs w:val="20"/>
              </w:rPr>
              <w:t xml:space="preserve">, </w:t>
            </w:r>
            <w:r w:rsidRPr="00C50E50">
              <w:rPr>
                <w:rFonts w:cs="Calibri"/>
                <w:szCs w:val="20"/>
              </w:rPr>
              <w:t>δευτερεύουσα</w:t>
            </w:r>
            <w:r>
              <w:rPr>
                <w:rFonts w:cs="Calibri"/>
                <w:szCs w:val="20"/>
              </w:rPr>
              <w:t xml:space="preserve">, </w:t>
            </w:r>
            <w:r w:rsidRPr="00C50E50">
              <w:rPr>
                <w:rFonts w:cs="Calibri"/>
                <w:szCs w:val="20"/>
              </w:rPr>
              <w:t>περιστασιακή</w:t>
            </w:r>
            <w:r>
              <w:rPr>
                <w:rFonts w:cs="Calibri"/>
                <w:szCs w:val="20"/>
              </w:rPr>
              <w:t xml:space="preserve"> ή </w:t>
            </w:r>
            <w:r w:rsidRPr="00C50E50">
              <w:rPr>
                <w:rFonts w:cs="Calibri"/>
                <w:szCs w:val="20"/>
              </w:rPr>
              <w:t>μη διαθέσιμη</w:t>
            </w:r>
            <w:r>
              <w:rPr>
                <w:rFonts w:cs="Calibri"/>
                <w:szCs w:val="20"/>
              </w:rPr>
              <w:t>)</w:t>
            </w:r>
            <w:r w:rsidRPr="0003009F">
              <w:rPr>
                <w:rFonts w:cs="Calibri"/>
                <w:szCs w:val="20"/>
              </w:rPr>
              <w:t>;</w:t>
            </w:r>
          </w:p>
          <w:p w:rsidR="004E39BE" w:rsidRPr="00C50E50" w:rsidRDefault="004E39BE" w:rsidP="001C3C35">
            <w:pPr>
              <w:keepLines/>
              <w:widowControl w:val="0"/>
              <w:spacing w:before="0" w:after="0" w:line="240" w:lineRule="auto"/>
              <w:rPr>
                <w:rFonts w:cs="Calibri"/>
                <w:i/>
                <w:iCs/>
                <w:szCs w:val="20"/>
              </w:rPr>
            </w:pPr>
            <w:r w:rsidRPr="00345E40">
              <w:rPr>
                <w:rFonts w:cs="Calibri"/>
                <w:i/>
                <w:iCs/>
                <w:color w:val="00B0F0"/>
                <w:szCs w:val="20"/>
              </w:rPr>
              <w:t>(στον πίνακα που ακολουθεί συμπληρώνεται με Χ μια φορά η κύρια πηγή και μια ή περισσότερες φορές οι λοιπές)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835"/>
        <w:gridCol w:w="1296"/>
        <w:gridCol w:w="1209"/>
        <w:gridCol w:w="1143"/>
        <w:gridCol w:w="1269"/>
      </w:tblGrid>
      <w:tr w:rsidR="004E39BE" w:rsidRPr="00A929B3" w:rsidTr="006E4ED6">
        <w:trPr>
          <w:cantSplit/>
        </w:trPr>
        <w:tc>
          <w:tcPr>
            <w:tcW w:w="2480" w:type="pct"/>
            <w:shd w:val="clear" w:color="auto" w:fill="auto"/>
          </w:tcPr>
          <w:p w:rsidR="004E39BE" w:rsidRDefault="004E39BE" w:rsidP="001C3C35">
            <w:pPr>
              <w:keepLines/>
              <w:widowControl w:val="0"/>
              <w:spacing w:before="0" w:after="0" w:line="240" w:lineRule="auto"/>
              <w:jc w:val="left"/>
              <w:rPr>
                <w:rFonts w:cs="Calibri"/>
                <w:szCs w:val="20"/>
              </w:rPr>
            </w:pPr>
          </w:p>
        </w:tc>
        <w:tc>
          <w:tcPr>
            <w:tcW w:w="665"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Κύρια</w:t>
            </w:r>
          </w:p>
        </w:tc>
        <w:tc>
          <w:tcPr>
            <w:tcW w:w="619"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 xml:space="preserve">Δευτερεύουσα </w:t>
            </w:r>
          </w:p>
        </w:tc>
        <w:tc>
          <w:tcPr>
            <w:tcW w:w="585"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Περιστασιακή</w:t>
            </w:r>
          </w:p>
        </w:tc>
        <w:tc>
          <w:tcPr>
            <w:tcW w:w="652"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Μη διαθέσιμη</w:t>
            </w:r>
          </w:p>
        </w:tc>
      </w:tr>
      <w:tr w:rsidR="004E39BE" w:rsidRPr="00A929B3" w:rsidTr="005A7CC3">
        <w:trPr>
          <w:cantSplit/>
        </w:trPr>
        <w:tc>
          <w:tcPr>
            <w:tcW w:w="2480" w:type="pct"/>
            <w:shd w:val="clear" w:color="auto" w:fill="F7F5F9"/>
          </w:tcPr>
          <w:p w:rsidR="004E39BE" w:rsidRPr="00817D60" w:rsidRDefault="004E39BE" w:rsidP="00E50042">
            <w:pPr>
              <w:keepLines/>
              <w:widowControl w:val="0"/>
              <w:spacing w:before="0" w:after="0" w:line="240" w:lineRule="auto"/>
              <w:jc w:val="left"/>
              <w:rPr>
                <w:rFonts w:cs="Calibri"/>
                <w:szCs w:val="20"/>
              </w:rPr>
            </w:pPr>
            <w:r>
              <w:rPr>
                <w:rFonts w:cs="Calibri"/>
                <w:szCs w:val="20"/>
              </w:rPr>
              <w:t>Φαρμακοβιομηχανίες</w:t>
            </w:r>
            <w:r w:rsidR="00087836">
              <w:rPr>
                <w:rFonts w:cs="Calibri"/>
                <w:szCs w:val="20"/>
              </w:rPr>
              <w:t xml:space="preserve"> </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Τοπικοί Φαρμακευτικοί Σύλλογοι</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FA3BF2">
              <w:rPr>
                <w:rFonts w:cs="Calibri"/>
                <w:szCs w:val="20"/>
              </w:rPr>
              <w:t xml:space="preserve">Από κινητοποίηση </w:t>
            </w:r>
            <w:r>
              <w:rPr>
                <w:rFonts w:cs="Calibri"/>
                <w:szCs w:val="20"/>
              </w:rPr>
              <w:t>λοιπών επιχειρήσεων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Από κινητοποίηση συλλογικών φορέων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FA3BF2">
              <w:rPr>
                <w:rFonts w:cs="Calibri"/>
                <w:szCs w:val="20"/>
              </w:rPr>
              <w:t xml:space="preserve">Από κινητοποίηση </w:t>
            </w:r>
            <w:r>
              <w:rPr>
                <w:rFonts w:cs="Calibri"/>
                <w:szCs w:val="20"/>
              </w:rPr>
              <w:t>πολιτών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9C0847" w:rsidRDefault="004E39BE" w:rsidP="001C3C35">
            <w:pPr>
              <w:keepLines/>
              <w:widowControl w:val="0"/>
              <w:spacing w:before="0" w:after="0" w:line="240" w:lineRule="auto"/>
              <w:jc w:val="left"/>
              <w:rPr>
                <w:rFonts w:cs="Calibri"/>
                <w:szCs w:val="20"/>
              </w:rPr>
            </w:pPr>
            <w:r w:rsidRPr="00E50042">
              <w:rPr>
                <w:rFonts w:cs="Calibri"/>
                <w:szCs w:val="20"/>
              </w:rPr>
              <w:t>Αγορές π</w:t>
            </w:r>
            <w:r>
              <w:rPr>
                <w:rFonts w:cs="Calibri"/>
                <w:szCs w:val="20"/>
              </w:rPr>
              <w:t>ου πραγματοποιούνται από τη Δομή</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544"/>
        <w:gridCol w:w="4763"/>
        <w:gridCol w:w="3819"/>
        <w:gridCol w:w="626"/>
      </w:tblGrid>
      <w:tr w:rsidR="00BE790E" w:rsidRPr="00DE1D21" w:rsidTr="00BE790E">
        <w:trPr>
          <w:cantSplit/>
        </w:trPr>
        <w:tc>
          <w:tcPr>
            <w:tcW w:w="279" w:type="pct"/>
            <w:vMerge w:val="restart"/>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003BB0"/>
                <w:szCs w:val="20"/>
              </w:rPr>
            </w:pPr>
            <w:r w:rsidRPr="00DE1D21">
              <w:rPr>
                <w:rFonts w:cs="Calibri"/>
                <w:b/>
                <w:color w:val="FFFFFF" w:themeColor="background1"/>
                <w:szCs w:val="20"/>
              </w:rPr>
              <w:t>Γ6.</w:t>
            </w:r>
          </w:p>
        </w:tc>
        <w:tc>
          <w:tcPr>
            <w:tcW w:w="2442" w:type="pct"/>
            <w:vMerge w:val="restart"/>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r w:rsidRPr="00DE1D21">
              <w:rPr>
                <w:rFonts w:cs="Calibri"/>
                <w:szCs w:val="20"/>
              </w:rPr>
              <w:t>Κατά την περίοδο εφαρμογής των περιοριστικών μέτρων για την προστασία του πληθυσμού από την πανδημία (μέχρι μέσα Μαΐου 2020) διανεμήθηκαν στους ωφελούμενους μέσα ατομικής προστασίας και υγιεινής (μάσκες, αντισηπτικά, γάντια κοκ.);</w:t>
            </w: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lang w:val="en-US"/>
              </w:rPr>
              <w:t>N</w:t>
            </w:r>
            <w:r w:rsidRPr="00DE1D21">
              <w:rPr>
                <w:rFonts w:cs="Calibri"/>
                <w:szCs w:val="20"/>
              </w:rPr>
              <w:t>αι, με ικανοποιητική επάρκεια για όλους</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r w:rsidR="00BE790E" w:rsidRPr="00DE1D21" w:rsidTr="00BE790E">
        <w:trPr>
          <w:cantSplit/>
        </w:trPr>
        <w:tc>
          <w:tcPr>
            <w:tcW w:w="279" w:type="pct"/>
            <w:vMerge/>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FFFFFF" w:themeColor="background1"/>
                <w:szCs w:val="20"/>
              </w:rPr>
            </w:pPr>
          </w:p>
        </w:tc>
        <w:tc>
          <w:tcPr>
            <w:tcW w:w="2442" w:type="pct"/>
            <w:vMerge/>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rPr>
              <w:t>Ναι, αλλά χωρίς ικανοποιητική επάρκεια για όλους</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r w:rsidR="00BE790E" w:rsidRPr="00DE1D21" w:rsidTr="00BE790E">
        <w:trPr>
          <w:cantSplit/>
        </w:trPr>
        <w:tc>
          <w:tcPr>
            <w:tcW w:w="279" w:type="pct"/>
            <w:vMerge/>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FFFFFF" w:themeColor="background1"/>
                <w:szCs w:val="20"/>
              </w:rPr>
            </w:pPr>
          </w:p>
        </w:tc>
        <w:tc>
          <w:tcPr>
            <w:tcW w:w="2442" w:type="pct"/>
            <w:vMerge/>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rPr>
              <w:t>Όχι, δεν διανεμήθηκαν</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bl>
    <w:p w:rsidR="00A356EE" w:rsidRPr="00DE1D21" w:rsidRDefault="00A356EE" w:rsidP="00A356E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5"/>
        <w:gridCol w:w="6773"/>
        <w:gridCol w:w="609"/>
        <w:gridCol w:w="609"/>
        <w:gridCol w:w="609"/>
        <w:gridCol w:w="607"/>
      </w:tblGrid>
      <w:tr w:rsidR="00BE790E" w:rsidRPr="00A929B3" w:rsidTr="00BE790E">
        <w:trPr>
          <w:cantSplit/>
        </w:trPr>
        <w:tc>
          <w:tcPr>
            <w:tcW w:w="280" w:type="pct"/>
            <w:shd w:val="clear" w:color="auto" w:fill="4F6228"/>
            <w:tcMar>
              <w:top w:w="58" w:type="dxa"/>
              <w:bottom w:w="58" w:type="dxa"/>
            </w:tcMar>
            <w:vAlign w:val="center"/>
          </w:tcPr>
          <w:p w:rsidR="00A356EE" w:rsidRPr="00DE1D21" w:rsidRDefault="00A356EE" w:rsidP="00355339">
            <w:pPr>
              <w:keepLines/>
              <w:widowControl w:val="0"/>
              <w:spacing w:before="0" w:after="0" w:line="240" w:lineRule="auto"/>
              <w:jc w:val="center"/>
              <w:rPr>
                <w:rFonts w:cs="Calibri"/>
                <w:b/>
                <w:color w:val="003BB0"/>
                <w:szCs w:val="20"/>
              </w:rPr>
            </w:pPr>
            <w:r w:rsidRPr="00DE1D21">
              <w:rPr>
                <w:rFonts w:cs="Calibri"/>
                <w:b/>
                <w:color w:val="FFFFFF" w:themeColor="background1"/>
                <w:szCs w:val="20"/>
              </w:rPr>
              <w:t>Γ7.</w:t>
            </w:r>
          </w:p>
        </w:tc>
        <w:tc>
          <w:tcPr>
            <w:tcW w:w="3473" w:type="pct"/>
            <w:shd w:val="clear" w:color="auto" w:fill="EAF1DD"/>
            <w:tcMar>
              <w:top w:w="58" w:type="dxa"/>
              <w:bottom w:w="58" w:type="dxa"/>
            </w:tcMar>
            <w:vAlign w:val="center"/>
          </w:tcPr>
          <w:p w:rsidR="00A356EE" w:rsidRPr="00DE1D21" w:rsidRDefault="00A356EE" w:rsidP="00355339">
            <w:pPr>
              <w:keepLines/>
              <w:widowControl w:val="0"/>
              <w:spacing w:before="0" w:after="0" w:line="240" w:lineRule="auto"/>
              <w:rPr>
                <w:rFonts w:cs="Calibri"/>
                <w:szCs w:val="20"/>
              </w:rPr>
            </w:pPr>
            <w:r w:rsidRPr="00DE1D21">
              <w:rPr>
                <w:rFonts w:cs="Calibri"/>
                <w:szCs w:val="20"/>
              </w:rPr>
              <w:t>Μετά τα μέσα  Μαΐου 2020 υπάρχει επάρκεια μέσων ατομικής προστασίας και υγιεινής (μάσκες, αντισηπτικά, γάντια κοκ.) για την ικανοποίηση των αναγκών των ωφελουμένων;</w:t>
            </w:r>
          </w:p>
        </w:tc>
        <w:tc>
          <w:tcPr>
            <w:tcW w:w="312" w:type="pct"/>
            <w:shd w:val="clear" w:color="auto" w:fill="F7F5F9"/>
            <w:vAlign w:val="center"/>
          </w:tcPr>
          <w:p w:rsidR="00A356EE" w:rsidRPr="00DE1D21" w:rsidRDefault="00A356EE" w:rsidP="00355339">
            <w:pPr>
              <w:keepLines/>
              <w:widowControl w:val="0"/>
              <w:spacing w:before="0" w:after="0" w:line="240" w:lineRule="auto"/>
              <w:jc w:val="center"/>
              <w:rPr>
                <w:rFonts w:cs="Calibri"/>
                <w:szCs w:val="20"/>
              </w:rPr>
            </w:pPr>
            <w:r w:rsidRPr="00DE1D21">
              <w:rPr>
                <w:rFonts w:cs="Calibri"/>
                <w:szCs w:val="20"/>
                <w:lang w:val="en-US"/>
              </w:rPr>
              <w:t>NAI</w:t>
            </w:r>
          </w:p>
        </w:tc>
        <w:tc>
          <w:tcPr>
            <w:tcW w:w="312" w:type="pct"/>
            <w:shd w:val="clear" w:color="auto" w:fill="auto"/>
            <w:vAlign w:val="center"/>
          </w:tcPr>
          <w:p w:rsidR="00A356EE" w:rsidRPr="00DE1D21" w:rsidRDefault="00A356EE" w:rsidP="00355339">
            <w:pPr>
              <w:keepLines/>
              <w:widowControl w:val="0"/>
              <w:spacing w:before="0" w:after="0" w:line="240" w:lineRule="auto"/>
              <w:jc w:val="center"/>
              <w:rPr>
                <w:rFonts w:cs="Calibri"/>
                <w:szCs w:val="20"/>
              </w:rPr>
            </w:pPr>
          </w:p>
        </w:tc>
        <w:tc>
          <w:tcPr>
            <w:tcW w:w="312" w:type="pct"/>
            <w:shd w:val="clear" w:color="auto" w:fill="F7F5F9"/>
            <w:vAlign w:val="center"/>
          </w:tcPr>
          <w:p w:rsidR="00A356EE" w:rsidRPr="00DE1D21" w:rsidRDefault="00A356EE" w:rsidP="00355339">
            <w:pPr>
              <w:keepLines/>
              <w:widowControl w:val="0"/>
              <w:spacing w:before="0" w:after="0" w:line="240" w:lineRule="auto"/>
              <w:jc w:val="center"/>
              <w:rPr>
                <w:rFonts w:cs="Calibri"/>
                <w:szCs w:val="20"/>
              </w:rPr>
            </w:pPr>
            <w:r w:rsidRPr="00DE1D21">
              <w:rPr>
                <w:rFonts w:cs="Calibri"/>
                <w:szCs w:val="20"/>
                <w:lang w:val="en-US"/>
              </w:rPr>
              <w:t>OXI</w:t>
            </w:r>
          </w:p>
        </w:tc>
        <w:tc>
          <w:tcPr>
            <w:tcW w:w="311" w:type="pct"/>
            <w:shd w:val="clear" w:color="auto" w:fill="auto"/>
            <w:vAlign w:val="center"/>
          </w:tcPr>
          <w:p w:rsidR="00A356EE" w:rsidRPr="00DE1D21" w:rsidRDefault="00A356EE" w:rsidP="00355339">
            <w:pPr>
              <w:keepLines/>
              <w:widowControl w:val="0"/>
              <w:spacing w:before="0" w:after="0" w:line="240" w:lineRule="auto"/>
              <w:ind w:hanging="162"/>
              <w:jc w:val="center"/>
              <w:rPr>
                <w:rFonts w:cs="Calibri"/>
                <w:sz w:val="14"/>
                <w:szCs w:val="20"/>
              </w:rPr>
            </w:pPr>
          </w:p>
        </w:tc>
      </w:tr>
    </w:tbl>
    <w:p w:rsidR="00A356EE" w:rsidRDefault="00A356EE" w:rsidP="004E39BE">
      <w:pPr>
        <w:spacing w:before="0" w:after="0" w:line="240" w:lineRule="auto"/>
        <w:rPr>
          <w:rFonts w:cs="Tahoma"/>
          <w:bCs/>
          <w:sz w:val="4"/>
          <w:szCs w:val="4"/>
        </w:rPr>
      </w:pPr>
    </w:p>
    <w:p w:rsidR="00A356EE" w:rsidRDefault="00A356EE" w:rsidP="004E39BE">
      <w:pPr>
        <w:spacing w:before="0" w:after="0" w:line="240" w:lineRule="auto"/>
        <w:rPr>
          <w:rFonts w:cs="Tahoma"/>
          <w:bCs/>
          <w:sz w:val="4"/>
          <w:szCs w:val="4"/>
        </w:rPr>
      </w:pPr>
    </w:p>
    <w:p w:rsidR="00B12228" w:rsidRDefault="00B12228"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4328"/>
        <w:gridCol w:w="1250"/>
        <w:gridCol w:w="591"/>
        <w:gridCol w:w="919"/>
        <w:gridCol w:w="591"/>
        <w:gridCol w:w="800"/>
        <w:gridCol w:w="726"/>
      </w:tblGrid>
      <w:tr w:rsidR="004E39BE" w:rsidRPr="00334C93" w:rsidTr="00BE790E">
        <w:tc>
          <w:tcPr>
            <w:tcW w:w="281" w:type="pct"/>
            <w:shd w:val="clear" w:color="auto" w:fill="4F6228"/>
            <w:vAlign w:val="center"/>
          </w:tcPr>
          <w:p w:rsidR="004E39BE" w:rsidRPr="00334C93" w:rsidRDefault="004E39BE" w:rsidP="001C3C35">
            <w:pPr>
              <w:spacing w:before="20" w:after="20" w:line="240" w:lineRule="auto"/>
              <w:jc w:val="center"/>
              <w:rPr>
                <w:rFonts w:cs="Calibri"/>
                <w:szCs w:val="20"/>
              </w:rPr>
            </w:pPr>
            <w:r w:rsidRPr="000536D6">
              <w:rPr>
                <w:rFonts w:cs="Calibri"/>
                <w:b/>
                <w:color w:val="FFFFFF" w:themeColor="background1"/>
                <w:szCs w:val="20"/>
              </w:rPr>
              <w:t>Γ</w:t>
            </w:r>
            <w:r w:rsidR="00E24546">
              <w:rPr>
                <w:rFonts w:cs="Calibri"/>
                <w:b/>
                <w:color w:val="FFFFFF" w:themeColor="background1"/>
                <w:szCs w:val="20"/>
              </w:rPr>
              <w:t>8</w:t>
            </w:r>
            <w:r w:rsidRPr="000536D6">
              <w:rPr>
                <w:rFonts w:cs="Calibri"/>
                <w:b/>
                <w:color w:val="FFFFFF" w:themeColor="background1"/>
                <w:szCs w:val="20"/>
              </w:rPr>
              <w:t>.</w:t>
            </w:r>
          </w:p>
        </w:tc>
        <w:tc>
          <w:tcPr>
            <w:tcW w:w="2219" w:type="pct"/>
            <w:shd w:val="clear" w:color="auto" w:fill="EAF1DD"/>
            <w:vAlign w:val="center"/>
          </w:tcPr>
          <w:p w:rsidR="004E39BE" w:rsidRPr="000F74F4" w:rsidRDefault="004E39BE" w:rsidP="001C3C35">
            <w:pPr>
              <w:spacing w:before="20" w:after="20" w:line="240" w:lineRule="auto"/>
              <w:rPr>
                <w:rFonts w:cs="Calibri"/>
                <w:szCs w:val="20"/>
              </w:rPr>
            </w:pPr>
            <w:r>
              <w:rPr>
                <w:rFonts w:cs="Calibri"/>
                <w:szCs w:val="20"/>
              </w:rPr>
              <w:t>Σε σχέση με την αρχική εκτίμηση ποιο είναι το μέγεθος του πληθυσμού που</w:t>
            </w:r>
            <w:r w:rsidRPr="000E7C5E">
              <w:rPr>
                <w:rFonts w:cs="Calibri"/>
                <w:szCs w:val="20"/>
              </w:rPr>
              <w:t xml:space="preserve"> ωφελείται</w:t>
            </w:r>
            <w:r>
              <w:t xml:space="preserve"> </w:t>
            </w:r>
            <w:r w:rsidRPr="00DC55C5">
              <w:rPr>
                <w:rFonts w:cs="Calibri"/>
                <w:szCs w:val="20"/>
              </w:rPr>
              <w:t>από τις δράσεις της Δομής</w:t>
            </w:r>
            <w:r w:rsidRPr="007C393D">
              <w:rPr>
                <w:rFonts w:cs="Calibri"/>
                <w:szCs w:val="20"/>
              </w:rPr>
              <w:t>;</w:t>
            </w:r>
          </w:p>
        </w:tc>
        <w:tc>
          <w:tcPr>
            <w:tcW w:w="641" w:type="pct"/>
            <w:shd w:val="clear" w:color="auto" w:fill="F7F5F9"/>
            <w:vAlign w:val="center"/>
          </w:tcPr>
          <w:p w:rsidR="004E39BE" w:rsidRPr="007C393D" w:rsidRDefault="004E39BE" w:rsidP="001C3C35">
            <w:pPr>
              <w:spacing w:before="20" w:after="20" w:line="240" w:lineRule="auto"/>
              <w:rPr>
                <w:rFonts w:cs="Calibri"/>
                <w:szCs w:val="20"/>
              </w:rPr>
            </w:pPr>
            <w:r>
              <w:rPr>
                <w:rFonts w:cs="Calibri"/>
                <w:szCs w:val="20"/>
              </w:rPr>
              <w:t>Περισσότεροι</w:t>
            </w:r>
          </w:p>
        </w:tc>
        <w:tc>
          <w:tcPr>
            <w:tcW w:w="303" w:type="pct"/>
            <w:shd w:val="clear" w:color="auto" w:fill="FFFFFF" w:themeFill="background1"/>
            <w:vAlign w:val="center"/>
          </w:tcPr>
          <w:p w:rsidR="004E39BE" w:rsidRPr="000F74F4" w:rsidRDefault="004E39BE" w:rsidP="001C3C35">
            <w:pPr>
              <w:spacing w:before="20" w:after="20" w:line="240" w:lineRule="auto"/>
              <w:rPr>
                <w:rFonts w:cs="Calibri"/>
                <w:szCs w:val="20"/>
              </w:rPr>
            </w:pPr>
          </w:p>
        </w:tc>
        <w:tc>
          <w:tcPr>
            <w:tcW w:w="471" w:type="pct"/>
            <w:shd w:val="clear" w:color="auto" w:fill="F7F5F9"/>
            <w:vAlign w:val="center"/>
          </w:tcPr>
          <w:p w:rsidR="004E39BE" w:rsidRPr="000F74F4" w:rsidRDefault="004E39BE" w:rsidP="001C3C35">
            <w:pPr>
              <w:spacing w:before="20" w:after="20" w:line="240" w:lineRule="auto"/>
              <w:rPr>
                <w:rFonts w:cs="Calibri"/>
                <w:szCs w:val="20"/>
              </w:rPr>
            </w:pPr>
            <w:r>
              <w:rPr>
                <w:rFonts w:cs="Calibri"/>
                <w:szCs w:val="20"/>
              </w:rPr>
              <w:t>Λιγότεροι</w:t>
            </w:r>
          </w:p>
        </w:tc>
        <w:tc>
          <w:tcPr>
            <w:tcW w:w="303" w:type="pct"/>
            <w:shd w:val="clear" w:color="auto" w:fill="FFFFFF" w:themeFill="background1"/>
            <w:vAlign w:val="center"/>
          </w:tcPr>
          <w:p w:rsidR="004E39BE" w:rsidRPr="000F74F4" w:rsidRDefault="004E39BE" w:rsidP="001C3C35">
            <w:pPr>
              <w:spacing w:before="20" w:after="20" w:line="240" w:lineRule="auto"/>
              <w:rPr>
                <w:rFonts w:cs="Calibri"/>
                <w:szCs w:val="20"/>
              </w:rPr>
            </w:pPr>
          </w:p>
        </w:tc>
        <w:tc>
          <w:tcPr>
            <w:tcW w:w="410" w:type="pct"/>
            <w:shd w:val="clear" w:color="auto" w:fill="F7F5F9"/>
            <w:vAlign w:val="center"/>
          </w:tcPr>
          <w:p w:rsidR="004E39BE" w:rsidRPr="000F74F4" w:rsidRDefault="004E39BE" w:rsidP="001C3C35">
            <w:pPr>
              <w:spacing w:before="20" w:after="20" w:line="240" w:lineRule="auto"/>
              <w:rPr>
                <w:rFonts w:cs="Calibri"/>
                <w:szCs w:val="20"/>
              </w:rPr>
            </w:pPr>
            <w:r>
              <w:rPr>
                <w:rFonts w:cs="Calibri"/>
                <w:szCs w:val="20"/>
              </w:rPr>
              <w:t>Το ίδιο μέγεθος</w:t>
            </w:r>
          </w:p>
        </w:tc>
        <w:tc>
          <w:tcPr>
            <w:tcW w:w="372" w:type="pct"/>
            <w:shd w:val="clear" w:color="auto" w:fill="FFFFFF" w:themeFill="background1"/>
            <w:vAlign w:val="center"/>
          </w:tcPr>
          <w:p w:rsidR="004E39BE" w:rsidRPr="000F74F4" w:rsidRDefault="004E39BE" w:rsidP="001C3C35">
            <w:pPr>
              <w:spacing w:before="20" w:after="20" w:line="240" w:lineRule="auto"/>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9206"/>
      </w:tblGrid>
      <w:tr w:rsidR="004E39BE" w:rsidRPr="00334C93" w:rsidTr="00BE790E">
        <w:tc>
          <w:tcPr>
            <w:tcW w:w="280" w:type="pct"/>
            <w:shd w:val="clear" w:color="auto" w:fill="4F6228"/>
            <w:vAlign w:val="center"/>
          </w:tcPr>
          <w:p w:rsidR="004E39BE" w:rsidRPr="00334C93" w:rsidRDefault="004E39BE" w:rsidP="001C3C35">
            <w:pPr>
              <w:spacing w:before="20" w:after="20" w:line="240" w:lineRule="auto"/>
              <w:jc w:val="center"/>
              <w:rPr>
                <w:rFonts w:cs="Calibri"/>
                <w:szCs w:val="20"/>
              </w:rPr>
            </w:pPr>
            <w:r w:rsidRPr="000536D6">
              <w:rPr>
                <w:rFonts w:cs="Calibri"/>
                <w:b/>
                <w:color w:val="FFFFFF" w:themeColor="background1"/>
                <w:szCs w:val="20"/>
              </w:rPr>
              <w:t>Γ</w:t>
            </w:r>
            <w:r w:rsidR="00E24546">
              <w:rPr>
                <w:rFonts w:cs="Calibri"/>
                <w:b/>
                <w:color w:val="FFFFFF" w:themeColor="background1"/>
                <w:szCs w:val="20"/>
              </w:rPr>
              <w:t>9</w:t>
            </w:r>
            <w:r w:rsidRPr="000536D6">
              <w:rPr>
                <w:rFonts w:cs="Calibri"/>
                <w:b/>
                <w:color w:val="FFFFFF" w:themeColor="background1"/>
                <w:szCs w:val="20"/>
              </w:rPr>
              <w:t>.</w:t>
            </w:r>
          </w:p>
        </w:tc>
        <w:tc>
          <w:tcPr>
            <w:tcW w:w="4720" w:type="pct"/>
            <w:shd w:val="clear" w:color="auto" w:fill="EAF1DD"/>
            <w:vAlign w:val="center"/>
          </w:tcPr>
          <w:p w:rsidR="004E39BE" w:rsidRPr="000F74F4" w:rsidRDefault="004E39BE" w:rsidP="001C3C35">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αποκλίσεις σε ποιους παράγοντες αυτές οφείλονται;</w:t>
            </w:r>
            <w:r w:rsidRPr="006F0DA1">
              <w:rPr>
                <w:rFonts w:cs="Calibri"/>
                <w:szCs w:val="20"/>
              </w:rPr>
              <w:t xml:space="preserve"> </w:t>
            </w:r>
          </w:p>
        </w:tc>
      </w:tr>
    </w:tbl>
    <w:p w:rsidR="004E39BE" w:rsidRPr="00A929B3"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4E39BE" w:rsidRPr="00334C93" w:rsidTr="001C3C35">
        <w:trPr>
          <w:cantSplit/>
        </w:trPr>
        <w:tc>
          <w:tcPr>
            <w:tcW w:w="283" w:type="pct"/>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1</w:t>
            </w:r>
          </w:p>
        </w:tc>
        <w:tc>
          <w:tcPr>
            <w:tcW w:w="4717" w:type="pct"/>
            <w:vAlign w:val="center"/>
          </w:tcPr>
          <w:p w:rsidR="004E39BE" w:rsidRDefault="004E39BE" w:rsidP="00746CC4">
            <w:pPr>
              <w:spacing w:before="0" w:after="0" w:line="240" w:lineRule="auto"/>
              <w:jc w:val="left"/>
              <w:rPr>
                <w:rFonts w:cs="Calibri"/>
                <w:sz w:val="18"/>
                <w:szCs w:val="22"/>
              </w:rPr>
            </w:pPr>
            <w:r>
              <w:rPr>
                <w:rFonts w:cs="Calibri"/>
                <w:sz w:val="18"/>
                <w:szCs w:val="22"/>
              </w:rPr>
              <w:t>…………………………………………..</w:t>
            </w:r>
          </w:p>
        </w:tc>
      </w:tr>
      <w:tr w:rsidR="004E39BE" w:rsidRPr="00334C93" w:rsidTr="001C3C35">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2</w:t>
            </w:r>
          </w:p>
        </w:tc>
        <w:tc>
          <w:tcPr>
            <w:tcW w:w="4717" w:type="pct"/>
            <w:tcBorders>
              <w:top w:val="single" w:sz="4" w:space="0" w:color="808080"/>
              <w:left w:val="single" w:sz="4" w:space="0" w:color="808080"/>
              <w:bottom w:val="single" w:sz="4" w:space="0" w:color="808080"/>
              <w:right w:val="single" w:sz="4" w:space="0" w:color="808080"/>
            </w:tcBorders>
          </w:tcPr>
          <w:p w:rsidR="004E39BE" w:rsidRDefault="004E39BE" w:rsidP="00746CC4">
            <w:pPr>
              <w:spacing w:before="0" w:after="0" w:line="240" w:lineRule="auto"/>
              <w:jc w:val="left"/>
              <w:rPr>
                <w:rFonts w:cs="Calibri"/>
                <w:sz w:val="18"/>
                <w:szCs w:val="22"/>
              </w:rPr>
            </w:pPr>
            <w:r w:rsidRPr="00607F1C">
              <w:rPr>
                <w:rFonts w:cs="Calibri"/>
                <w:sz w:val="18"/>
                <w:szCs w:val="22"/>
              </w:rPr>
              <w:t>…………………………………………..</w:t>
            </w:r>
          </w:p>
        </w:tc>
      </w:tr>
      <w:tr w:rsidR="004E39BE" w:rsidRPr="00334C93" w:rsidTr="001C3C35">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3</w:t>
            </w:r>
          </w:p>
        </w:tc>
        <w:tc>
          <w:tcPr>
            <w:tcW w:w="4717" w:type="pct"/>
            <w:tcBorders>
              <w:top w:val="single" w:sz="4" w:space="0" w:color="808080"/>
              <w:left w:val="single" w:sz="4" w:space="0" w:color="808080"/>
              <w:bottom w:val="single" w:sz="4" w:space="0" w:color="808080"/>
              <w:right w:val="single" w:sz="4" w:space="0" w:color="808080"/>
            </w:tcBorders>
          </w:tcPr>
          <w:p w:rsidR="004E39BE" w:rsidRDefault="004E39BE" w:rsidP="00746CC4">
            <w:pPr>
              <w:spacing w:before="0" w:after="0" w:line="240" w:lineRule="auto"/>
              <w:jc w:val="left"/>
              <w:rPr>
                <w:rFonts w:cs="Calibri"/>
                <w:sz w:val="18"/>
                <w:szCs w:val="22"/>
              </w:rPr>
            </w:pPr>
            <w:r w:rsidRPr="00607F1C">
              <w:rPr>
                <w:rFonts w:cs="Calibri"/>
                <w:sz w:val="18"/>
                <w:szCs w:val="22"/>
              </w:rPr>
              <w:t>…………………………………………..</w:t>
            </w:r>
          </w:p>
        </w:tc>
      </w:tr>
    </w:tbl>
    <w:p w:rsidR="004E39BE" w:rsidRDefault="004E39BE" w:rsidP="004E39BE">
      <w:pPr>
        <w:spacing w:before="0" w:after="0" w:line="240" w:lineRule="auto"/>
        <w:rPr>
          <w:rFonts w:cs="Tahoma"/>
          <w:bCs/>
          <w:sz w:val="4"/>
          <w:szCs w:val="4"/>
        </w:rPr>
      </w:pPr>
    </w:p>
    <w:p w:rsidR="004E39BE" w:rsidRPr="00335887"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4601"/>
        <w:gridCol w:w="928"/>
        <w:gridCol w:w="1445"/>
        <w:gridCol w:w="835"/>
        <w:gridCol w:w="1396"/>
      </w:tblGrid>
      <w:tr w:rsidR="004E39BE" w:rsidRPr="006B0100" w:rsidTr="00BE790E">
        <w:tc>
          <w:tcPr>
            <w:tcW w:w="280" w:type="pct"/>
            <w:shd w:val="clear" w:color="auto" w:fill="4F6228"/>
            <w:vAlign w:val="center"/>
          </w:tcPr>
          <w:p w:rsidR="004E39BE" w:rsidRPr="006B0100" w:rsidRDefault="004E39BE" w:rsidP="001C3C35">
            <w:pPr>
              <w:spacing w:before="20" w:after="20" w:line="240" w:lineRule="auto"/>
              <w:jc w:val="center"/>
              <w:rPr>
                <w:rFonts w:cs="Calibri"/>
                <w:szCs w:val="20"/>
              </w:rPr>
            </w:pPr>
            <w:r w:rsidRPr="008C4986">
              <w:rPr>
                <w:rFonts w:cs="Calibri"/>
                <w:b/>
                <w:color w:val="FFFFFF" w:themeColor="background1"/>
                <w:szCs w:val="20"/>
              </w:rPr>
              <w:t>Γ</w:t>
            </w:r>
            <w:r w:rsidR="00E24546">
              <w:rPr>
                <w:rFonts w:cs="Calibri"/>
                <w:b/>
                <w:color w:val="FFFFFF" w:themeColor="background1"/>
                <w:szCs w:val="20"/>
              </w:rPr>
              <w:t>10</w:t>
            </w:r>
            <w:r w:rsidRPr="008C4986">
              <w:rPr>
                <w:rFonts w:cs="Calibri"/>
                <w:b/>
                <w:color w:val="FFFFFF" w:themeColor="background1"/>
                <w:szCs w:val="20"/>
              </w:rPr>
              <w:t>.</w:t>
            </w:r>
          </w:p>
        </w:tc>
        <w:tc>
          <w:tcPr>
            <w:tcW w:w="2359" w:type="pct"/>
            <w:shd w:val="clear" w:color="auto" w:fill="EAF1DD"/>
            <w:vAlign w:val="center"/>
          </w:tcPr>
          <w:p w:rsidR="004E39BE" w:rsidRPr="006B0100" w:rsidRDefault="003B0152" w:rsidP="001C3C35">
            <w:pPr>
              <w:spacing w:before="20" w:after="20" w:line="240" w:lineRule="auto"/>
              <w:jc w:val="left"/>
              <w:rPr>
                <w:rFonts w:cs="Calibri"/>
                <w:szCs w:val="20"/>
              </w:rPr>
            </w:pPr>
            <w:r w:rsidRPr="003B0152">
              <w:rPr>
                <w:rFonts w:cs="Calibri"/>
                <w:szCs w:val="20"/>
              </w:rPr>
              <w:t xml:space="preserve">Εντοπίζονται καθυστερήσεις στην πρόοδο υλοποίησης </w:t>
            </w:r>
            <w:r w:rsidRPr="003B0152">
              <w:rPr>
                <w:rFonts w:cs="Calibri"/>
                <w:szCs w:val="20"/>
              </w:rPr>
              <w:lastRenderedPageBreak/>
              <w:t>του οικονομικού αντικειμένου της Δομής;</w:t>
            </w:r>
          </w:p>
        </w:tc>
        <w:tc>
          <w:tcPr>
            <w:tcW w:w="476" w:type="pct"/>
            <w:shd w:val="clear" w:color="auto" w:fill="F7F5F9"/>
            <w:vAlign w:val="center"/>
          </w:tcPr>
          <w:p w:rsidR="004E39BE" w:rsidRPr="006B0100" w:rsidRDefault="004E39BE" w:rsidP="001C3C35">
            <w:pPr>
              <w:spacing w:before="20" w:after="20" w:line="240" w:lineRule="auto"/>
              <w:jc w:val="center"/>
              <w:rPr>
                <w:rFonts w:cs="Calibri"/>
                <w:szCs w:val="20"/>
              </w:rPr>
            </w:pPr>
            <w:r>
              <w:rPr>
                <w:rFonts w:cs="Calibri"/>
                <w:szCs w:val="20"/>
              </w:rPr>
              <w:lastRenderedPageBreak/>
              <w:t>ΝΑΙ</w:t>
            </w:r>
          </w:p>
        </w:tc>
        <w:tc>
          <w:tcPr>
            <w:tcW w:w="741" w:type="pct"/>
            <w:shd w:val="clear" w:color="auto" w:fill="auto"/>
            <w:vAlign w:val="center"/>
          </w:tcPr>
          <w:p w:rsidR="004E39BE" w:rsidRPr="006B0100" w:rsidRDefault="004E39BE" w:rsidP="001C3C35">
            <w:pPr>
              <w:spacing w:before="20" w:after="20" w:line="240" w:lineRule="auto"/>
              <w:jc w:val="center"/>
              <w:rPr>
                <w:rFonts w:cs="Calibri"/>
                <w:szCs w:val="20"/>
              </w:rPr>
            </w:pPr>
          </w:p>
        </w:tc>
        <w:tc>
          <w:tcPr>
            <w:tcW w:w="428" w:type="pct"/>
            <w:shd w:val="clear" w:color="auto" w:fill="F7F5F9"/>
            <w:vAlign w:val="center"/>
          </w:tcPr>
          <w:p w:rsidR="004E39BE" w:rsidRPr="006B0100" w:rsidRDefault="004E39BE" w:rsidP="001C3C35">
            <w:pPr>
              <w:spacing w:before="20" w:after="20" w:line="240" w:lineRule="auto"/>
              <w:jc w:val="center"/>
              <w:rPr>
                <w:rFonts w:cs="Calibri"/>
                <w:szCs w:val="20"/>
              </w:rPr>
            </w:pPr>
            <w:r>
              <w:rPr>
                <w:rFonts w:cs="Calibri"/>
                <w:szCs w:val="20"/>
              </w:rPr>
              <w:t>ΟΧΙ</w:t>
            </w:r>
          </w:p>
        </w:tc>
        <w:tc>
          <w:tcPr>
            <w:tcW w:w="716" w:type="pct"/>
            <w:shd w:val="clear" w:color="auto" w:fill="auto"/>
            <w:vAlign w:val="center"/>
          </w:tcPr>
          <w:p w:rsidR="004E39BE" w:rsidRPr="006B0100" w:rsidRDefault="004E39BE" w:rsidP="001C3C35">
            <w:pPr>
              <w:spacing w:before="20" w:after="20" w:line="240" w:lineRule="auto"/>
              <w:jc w:val="center"/>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6"/>
      </w:tblGrid>
      <w:tr w:rsidR="004E39BE" w:rsidRPr="00A929B3" w:rsidTr="00BE790E">
        <w:trPr>
          <w:cantSplit/>
        </w:trPr>
        <w:tc>
          <w:tcPr>
            <w:tcW w:w="280" w:type="pct"/>
            <w:shd w:val="clear" w:color="auto" w:fill="4F6228"/>
            <w:tcMar>
              <w:top w:w="58" w:type="dxa"/>
              <w:bottom w:w="58" w:type="dxa"/>
            </w:tcMar>
            <w:vAlign w:val="center"/>
          </w:tcPr>
          <w:p w:rsidR="004E39BE" w:rsidRPr="002B7B8C" w:rsidRDefault="004E39BE" w:rsidP="001C3C35">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E24546">
              <w:rPr>
                <w:rFonts w:cs="Calibri"/>
                <w:b/>
                <w:color w:val="FFFFFF" w:themeColor="background1"/>
                <w:szCs w:val="20"/>
              </w:rPr>
              <w:t>11</w:t>
            </w:r>
            <w:r w:rsidRPr="002B7B8C">
              <w:rPr>
                <w:rFonts w:cs="Calibri"/>
                <w:b/>
                <w:color w:val="FFFFFF" w:themeColor="background1"/>
                <w:szCs w:val="20"/>
              </w:rPr>
              <w:t>.</w:t>
            </w:r>
          </w:p>
        </w:tc>
        <w:tc>
          <w:tcPr>
            <w:tcW w:w="4720" w:type="pct"/>
            <w:shd w:val="clear" w:color="auto" w:fill="EAF1DD"/>
            <w:tcMar>
              <w:top w:w="58" w:type="dxa"/>
              <w:bottom w:w="58" w:type="dxa"/>
            </w:tcMar>
            <w:vAlign w:val="center"/>
          </w:tcPr>
          <w:p w:rsidR="004E39BE" w:rsidRPr="00846E60" w:rsidRDefault="004E39BE" w:rsidP="001C3C35">
            <w:pPr>
              <w:keepLines/>
              <w:widowControl w:val="0"/>
              <w:spacing w:before="0" w:after="0" w:line="240" w:lineRule="auto"/>
              <w:rPr>
                <w:rFonts w:cs="Calibri"/>
                <w:szCs w:val="20"/>
              </w:rPr>
            </w:pPr>
            <w:r>
              <w:rPr>
                <w:rFonts w:cs="Calibri"/>
                <w:szCs w:val="20"/>
              </w:rPr>
              <w:t>Εάν είναι καταφατική η απάντηση στο προηγούμενο ερώτημα αναφέρατε συνοπτικά τα τρία (3) σημαντικότερα προβλήματα που επηρεάζουν την απορρόφηση των πόρων της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1</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2</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3</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bl>
    <w:p w:rsidR="004E39BE" w:rsidRDefault="004E39BE" w:rsidP="004E39BE">
      <w:pPr>
        <w:keepLines/>
        <w:widowControl w:val="0"/>
        <w:spacing w:before="0" w:after="0" w:line="240" w:lineRule="auto"/>
        <w:jc w:val="left"/>
        <w:rPr>
          <w:rFonts w:cs="Tahoma"/>
          <w:bCs/>
          <w:sz w:val="4"/>
          <w:szCs w:val="4"/>
        </w:rPr>
      </w:pPr>
    </w:p>
    <w:p w:rsidR="00F96463" w:rsidRDefault="00F96463" w:rsidP="004E39BE">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9204"/>
      </w:tblGrid>
      <w:tr w:rsidR="00F96463" w:rsidRPr="00334C93" w:rsidTr="00BE790E">
        <w:trPr>
          <w:trHeight w:val="347"/>
        </w:trPr>
        <w:tc>
          <w:tcPr>
            <w:tcW w:w="281" w:type="pct"/>
            <w:shd w:val="clear" w:color="auto" w:fill="4F6228"/>
            <w:vAlign w:val="center"/>
          </w:tcPr>
          <w:p w:rsidR="00F96463" w:rsidRPr="00334C93" w:rsidRDefault="00F96463" w:rsidP="004A1922">
            <w:pPr>
              <w:spacing w:before="20" w:after="20" w:line="240" w:lineRule="auto"/>
              <w:jc w:val="center"/>
              <w:rPr>
                <w:rFonts w:cs="Calibri"/>
                <w:szCs w:val="20"/>
              </w:rPr>
            </w:pPr>
            <w:r w:rsidRPr="000536D6">
              <w:rPr>
                <w:rFonts w:cs="Calibri"/>
                <w:b/>
                <w:color w:val="FFFFFF" w:themeColor="background1"/>
                <w:szCs w:val="20"/>
              </w:rPr>
              <w:t>Γ</w:t>
            </w:r>
            <w:r>
              <w:rPr>
                <w:rFonts w:cs="Calibri"/>
                <w:b/>
                <w:color w:val="FFFFFF" w:themeColor="background1"/>
                <w:szCs w:val="20"/>
              </w:rPr>
              <w:t>1</w:t>
            </w:r>
            <w:r w:rsidR="00E24546">
              <w:rPr>
                <w:rFonts w:cs="Calibri"/>
                <w:b/>
                <w:color w:val="FFFFFF" w:themeColor="background1"/>
                <w:szCs w:val="20"/>
              </w:rPr>
              <w:t>2</w:t>
            </w:r>
            <w:r w:rsidRPr="000536D6">
              <w:rPr>
                <w:rFonts w:cs="Calibri"/>
                <w:b/>
                <w:color w:val="FFFFFF" w:themeColor="background1"/>
                <w:szCs w:val="20"/>
              </w:rPr>
              <w:t>.</w:t>
            </w:r>
          </w:p>
        </w:tc>
        <w:tc>
          <w:tcPr>
            <w:tcW w:w="4719" w:type="pct"/>
            <w:shd w:val="clear" w:color="auto" w:fill="EAF1DD"/>
            <w:vAlign w:val="center"/>
          </w:tcPr>
          <w:p w:rsidR="00F96463" w:rsidRPr="0019778E" w:rsidRDefault="00F96463" w:rsidP="004A1922">
            <w:pPr>
              <w:spacing w:before="20" w:after="20" w:line="240" w:lineRule="auto"/>
              <w:rPr>
                <w:rFonts w:cs="Calibri"/>
                <w:szCs w:val="20"/>
              </w:rPr>
            </w:pPr>
            <w:r w:rsidRPr="0019778E">
              <w:rPr>
                <w:rFonts w:cs="Calibri"/>
                <w:szCs w:val="20"/>
              </w:rPr>
              <w:t>Ποια μέτρα ελήφθησαν για την αντιμετώπιση των προβλημάτων λειτουργίας της Δομής κατά την περίοδο εφαρμογής των περιοριστικών μέτρων για την προστασία του πληθυσμού από την πανδημία;</w:t>
            </w:r>
          </w:p>
          <w:p w:rsidR="00F96463" w:rsidRPr="000F74F4" w:rsidRDefault="00F96463" w:rsidP="00345E40">
            <w:pPr>
              <w:spacing w:before="20" w:after="20" w:line="240" w:lineRule="auto"/>
              <w:rPr>
                <w:rFonts w:cs="Calibri"/>
                <w:szCs w:val="20"/>
              </w:rPr>
            </w:pPr>
            <w:r w:rsidRPr="00345E40">
              <w:rPr>
                <w:rFonts w:cs="Calibri"/>
                <w:i/>
                <w:iCs/>
                <w:color w:val="00B0F0"/>
                <w:szCs w:val="20"/>
              </w:rPr>
              <w:t>(</w:t>
            </w:r>
            <w:r w:rsidR="00345E40">
              <w:rPr>
                <w:rFonts w:cs="Calibri"/>
                <w:i/>
                <w:iCs/>
                <w:color w:val="00B0F0"/>
                <w:szCs w:val="20"/>
              </w:rPr>
              <w:t>Δ</w:t>
            </w:r>
            <w:r w:rsidRPr="00345E40">
              <w:rPr>
                <w:rFonts w:cs="Calibri"/>
                <w:i/>
                <w:iCs/>
                <w:color w:val="00B0F0"/>
                <w:szCs w:val="20"/>
              </w:rPr>
              <w:t xml:space="preserve">υνατότητα πολλαπλών </w:t>
            </w:r>
            <w:r w:rsidR="002D7A60" w:rsidRPr="00345E40">
              <w:rPr>
                <w:rFonts w:cs="Calibri"/>
                <w:i/>
                <w:color w:val="00B0F0"/>
                <w:szCs w:val="20"/>
              </w:rPr>
              <w:t>απαντήσεων</w:t>
            </w:r>
            <w:r w:rsidRPr="00345E40">
              <w:rPr>
                <w:rFonts w:cs="Calibri"/>
                <w:i/>
                <w:iCs/>
                <w:color w:val="00B0F0"/>
                <w:szCs w:val="20"/>
              </w:rPr>
              <w:t>)</w:t>
            </w:r>
          </w:p>
        </w:tc>
      </w:tr>
    </w:tbl>
    <w:p w:rsidR="00F96463" w:rsidRDefault="00F96463" w:rsidP="00F96463">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95"/>
        <w:gridCol w:w="1157"/>
      </w:tblGrid>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Χρήση ηλεκτρονικής πλατφόρμας υποδοχής αιτήσεων</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Υποδοχή αιτήσεων με άλλα απλά ηλεκτρονικά μέσα (π.χ. </w:t>
            </w:r>
            <w:r w:rsidRPr="0019778E">
              <w:rPr>
                <w:rFonts w:cs="Calibri"/>
                <w:szCs w:val="20"/>
                <w:lang w:val="en-US"/>
              </w:rPr>
              <w:t>e</w:t>
            </w:r>
            <w:r w:rsidRPr="0019778E">
              <w:rPr>
                <w:rFonts w:cs="Calibri"/>
                <w:szCs w:val="20"/>
              </w:rPr>
              <w:t>-</w:t>
            </w:r>
            <w:r w:rsidRPr="0019778E">
              <w:rPr>
                <w:rFonts w:cs="Calibri"/>
                <w:szCs w:val="20"/>
                <w:lang w:val="en-US"/>
              </w:rPr>
              <w:t>mail</w:t>
            </w:r>
            <w:r w:rsidRPr="0019778E">
              <w:rPr>
                <w:rFonts w:cs="Calibri"/>
                <w:szCs w:val="20"/>
              </w:rPr>
              <w:t>)</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Υποβολή αιτήσεων από εξουσιοδοτημένα πρόσωπα</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Προγραμματισμός ραντεβού </w:t>
            </w:r>
            <w:r w:rsidR="00B12228" w:rsidRPr="0019778E">
              <w:rPr>
                <w:rFonts w:cs="Calibri"/>
                <w:szCs w:val="20"/>
              </w:rPr>
              <w:t>χορήγησης</w:t>
            </w:r>
            <w:r w:rsidRPr="0019778E">
              <w:rPr>
                <w:rFonts w:cs="Calibri"/>
                <w:szCs w:val="20"/>
              </w:rPr>
              <w:t xml:space="preserve"> </w:t>
            </w:r>
            <w:r w:rsidR="00B12228" w:rsidRPr="0019778E">
              <w:rPr>
                <w:rFonts w:cs="Calibri"/>
                <w:szCs w:val="20"/>
              </w:rPr>
              <w:t>φαρμάκων, υγειονομικού υλικού</w:t>
            </w:r>
            <w:r w:rsidRPr="0019778E">
              <w:rPr>
                <w:rFonts w:cs="Calibri"/>
                <w:szCs w:val="20"/>
              </w:rPr>
              <w:t xml:space="preserve"> </w:t>
            </w:r>
            <w:r w:rsidR="00B12228" w:rsidRPr="0019778E">
              <w:rPr>
                <w:rFonts w:cs="Calibri"/>
                <w:szCs w:val="20"/>
              </w:rPr>
              <w:t xml:space="preserve">και </w:t>
            </w:r>
            <w:proofErr w:type="spellStart"/>
            <w:r w:rsidR="00B12228" w:rsidRPr="0019778E">
              <w:rPr>
                <w:rFonts w:cs="Calibri"/>
                <w:szCs w:val="20"/>
              </w:rPr>
              <w:t>παραφαρμακευτικών</w:t>
            </w:r>
            <w:proofErr w:type="spellEnd"/>
            <w:r w:rsidR="00B12228" w:rsidRPr="0019778E">
              <w:rPr>
                <w:rFonts w:cs="Calibri"/>
                <w:szCs w:val="20"/>
              </w:rPr>
              <w:t xml:space="preserve"> προϊόντων </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Κατ’ οίκον διανομή </w:t>
            </w:r>
            <w:r w:rsidR="00B12228" w:rsidRPr="0019778E">
              <w:rPr>
                <w:rFonts w:cs="Calibri"/>
                <w:szCs w:val="20"/>
              </w:rPr>
              <w:t xml:space="preserve">φαρμάκων, υγειονομικού υλικού και </w:t>
            </w:r>
            <w:proofErr w:type="spellStart"/>
            <w:r w:rsidR="00B12228" w:rsidRPr="0019778E">
              <w:rPr>
                <w:rFonts w:cs="Calibri"/>
                <w:szCs w:val="20"/>
              </w:rPr>
              <w:t>παραφαρμακευτικών</w:t>
            </w:r>
            <w:proofErr w:type="spellEnd"/>
            <w:r w:rsidR="00B12228" w:rsidRPr="0019778E">
              <w:rPr>
                <w:rFonts w:cs="Calibri"/>
                <w:szCs w:val="20"/>
              </w:rPr>
              <w:t xml:space="preserve"> προϊόντων</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Παραλαβή ειδών από εξουσιοδοτημένα πρόσωπα</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Άλλο μέτρο ……………... (αναφέρατε)</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bl>
    <w:p w:rsidR="00F96463" w:rsidRDefault="00F96463" w:rsidP="00F96463">
      <w:pPr>
        <w:keepLines/>
        <w:widowControl w:val="0"/>
        <w:spacing w:before="0" w:after="0" w:line="240" w:lineRule="auto"/>
        <w:jc w:val="left"/>
        <w:rPr>
          <w:rFonts w:cs="Tahoma"/>
          <w:sz w:val="4"/>
          <w:szCs w:val="4"/>
        </w:rPr>
      </w:pPr>
    </w:p>
    <w:p w:rsidR="00F96463" w:rsidRDefault="00F96463" w:rsidP="00F96463">
      <w:pPr>
        <w:keepLines/>
        <w:widowControl w:val="0"/>
        <w:spacing w:before="0" w:after="0" w:line="240" w:lineRule="auto"/>
        <w:jc w:val="left"/>
        <w:rPr>
          <w:rFonts w:cs="Tahoma"/>
          <w:sz w:val="4"/>
          <w:szCs w:val="4"/>
        </w:rPr>
      </w:pPr>
    </w:p>
    <w:p w:rsidR="00F96463" w:rsidRDefault="00F96463" w:rsidP="00F96463">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0"/>
        <w:gridCol w:w="9182"/>
      </w:tblGrid>
      <w:tr w:rsidR="00F96463" w:rsidRPr="00334C93" w:rsidTr="004A1922">
        <w:trPr>
          <w:trHeight w:val="347"/>
        </w:trPr>
        <w:tc>
          <w:tcPr>
            <w:tcW w:w="292" w:type="pct"/>
            <w:shd w:val="clear" w:color="auto" w:fill="4F6228"/>
            <w:vAlign w:val="center"/>
          </w:tcPr>
          <w:p w:rsidR="00F96463" w:rsidRPr="00334C93" w:rsidRDefault="00F96463" w:rsidP="004A1922">
            <w:pPr>
              <w:spacing w:before="20" w:after="20" w:line="240" w:lineRule="auto"/>
              <w:jc w:val="center"/>
              <w:rPr>
                <w:rFonts w:cs="Calibri"/>
                <w:szCs w:val="20"/>
              </w:rPr>
            </w:pPr>
            <w:r w:rsidRPr="000536D6">
              <w:rPr>
                <w:rFonts w:cs="Calibri"/>
                <w:b/>
                <w:color w:val="FFFFFF" w:themeColor="background1"/>
                <w:szCs w:val="20"/>
              </w:rPr>
              <w:t>Γ</w:t>
            </w:r>
            <w:r>
              <w:rPr>
                <w:rFonts w:cs="Calibri"/>
                <w:b/>
                <w:color w:val="FFFFFF" w:themeColor="background1"/>
                <w:szCs w:val="20"/>
              </w:rPr>
              <w:t>1</w:t>
            </w:r>
            <w:r>
              <w:rPr>
                <w:rFonts w:cs="Calibri"/>
                <w:b/>
                <w:color w:val="FFFFFF" w:themeColor="background1"/>
                <w:szCs w:val="20"/>
                <w:lang w:val="en-US"/>
              </w:rPr>
              <w:t>3</w:t>
            </w:r>
            <w:r w:rsidRPr="000536D6">
              <w:rPr>
                <w:rFonts w:cs="Calibri"/>
                <w:b/>
                <w:color w:val="FFFFFF" w:themeColor="background1"/>
                <w:szCs w:val="20"/>
              </w:rPr>
              <w:t>.</w:t>
            </w:r>
          </w:p>
        </w:tc>
        <w:tc>
          <w:tcPr>
            <w:tcW w:w="4708" w:type="pct"/>
            <w:shd w:val="clear" w:color="auto" w:fill="EAF1DD"/>
            <w:vAlign w:val="center"/>
          </w:tcPr>
          <w:p w:rsidR="00F96463" w:rsidRPr="0019778E" w:rsidRDefault="00F96463" w:rsidP="004A1922">
            <w:pPr>
              <w:spacing w:before="20" w:after="20" w:line="240" w:lineRule="auto"/>
              <w:rPr>
                <w:rFonts w:cs="Calibri"/>
                <w:szCs w:val="20"/>
              </w:rPr>
            </w:pPr>
            <w:r w:rsidRPr="0019778E">
              <w:rPr>
                <w:rFonts w:cs="Calibri"/>
                <w:szCs w:val="20"/>
              </w:rPr>
              <w:t>Αναφέρατε τις μέχρι σήμερα τρεις σημαντικότερες επιπτώσεις που είχε η εκδήλωση της πανδημίας στη λειτουργία της Δομής (π.χ. αύξηση ή μείωση των αιτημάτων στήριξης, αύξηση ή μείωση χορηγιών/δωρεών, ενίσχυση/υποχώρηση εθελοντισμού, ψηφιοποίηση διαδικασιών υποδοχής αιτημάτων κοκ.)</w:t>
            </w:r>
          </w:p>
          <w:p w:rsidR="00F96463" w:rsidRPr="00345E40" w:rsidRDefault="00F96463" w:rsidP="004A1922">
            <w:pPr>
              <w:spacing w:before="20" w:after="20" w:line="240" w:lineRule="auto"/>
              <w:rPr>
                <w:rFonts w:cs="Calibri"/>
                <w:i/>
                <w:color w:val="FF0000"/>
                <w:szCs w:val="20"/>
              </w:rPr>
            </w:pPr>
            <w:r w:rsidRPr="00345E40">
              <w:rPr>
                <w:rFonts w:cs="Calibri"/>
                <w:i/>
                <w:color w:val="00B0F0"/>
                <w:szCs w:val="20"/>
              </w:rPr>
              <w:t>(1 – η σημαντικότερη, 2 – δεύτερη  πιο σημαντική, 3 τρίτη πιο σημαντική)</w:t>
            </w:r>
          </w:p>
        </w:tc>
      </w:tr>
    </w:tbl>
    <w:p w:rsidR="00F96463" w:rsidRDefault="00F96463" w:rsidP="00F96463">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1</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2</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3</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bl>
    <w:p w:rsidR="00E24546" w:rsidRDefault="00E24546" w:rsidP="004E39BE">
      <w:pPr>
        <w:keepLines/>
        <w:widowControl w:val="0"/>
        <w:spacing w:before="0" w:after="0" w:line="240" w:lineRule="auto"/>
        <w:jc w:val="left"/>
        <w:rPr>
          <w:rFonts w:cs="Tahoma"/>
          <w:sz w:val="4"/>
          <w:szCs w:val="4"/>
        </w:rPr>
      </w:pPr>
    </w:p>
    <w:p w:rsidR="00E24546" w:rsidRDefault="00E24546" w:rsidP="004E39BE">
      <w:pPr>
        <w:keepLines/>
        <w:widowControl w:val="0"/>
        <w:spacing w:before="0" w:after="0" w:line="240" w:lineRule="auto"/>
        <w:jc w:val="left"/>
        <w:rPr>
          <w:rFonts w:cs="Tahoma"/>
          <w:sz w:val="4"/>
          <w:szCs w:val="4"/>
        </w:rPr>
      </w:pPr>
    </w:p>
    <w:p w:rsidR="004E39BE" w:rsidRDefault="004E39BE" w:rsidP="004E39BE">
      <w:pPr>
        <w:keepLines/>
        <w:widowControl w:val="0"/>
        <w:spacing w:before="0" w:after="0" w:line="240" w:lineRule="auto"/>
        <w:jc w:val="left"/>
        <w:rPr>
          <w:rFonts w:cs="Tahoma"/>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4E39BE" w:rsidRPr="00A50A94" w:rsidTr="001C3C35">
        <w:tc>
          <w:tcPr>
            <w:tcW w:w="5000" w:type="pct"/>
            <w:shd w:val="clear" w:color="auto" w:fill="4F6228"/>
          </w:tcPr>
          <w:p w:rsidR="004E39BE" w:rsidRPr="00A50A94"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ΕΝΟΤΗΤΑ Δ: ΣΥΝΕΡΓΑΣΙΕΣ – «ΚΟΙΝΩΝΙΚΗ ΔΙΚΤΥΩΣΗ»</w:t>
            </w:r>
            <w:r>
              <w:rPr>
                <w:rFonts w:cs="Tahoma"/>
                <w:b/>
                <w:color w:val="FFFFFF" w:themeColor="background1"/>
                <w:sz w:val="22"/>
                <w:szCs w:val="22"/>
              </w:rPr>
              <w:t xml:space="preserve"> &amp; ΔΗΜΟΣΙΟΤΗΤΑ</w:t>
            </w:r>
          </w:p>
        </w:tc>
      </w:tr>
    </w:tbl>
    <w:p w:rsidR="004E39BE" w:rsidRPr="00A929B3" w:rsidRDefault="004E39BE" w:rsidP="004E39BE">
      <w:pPr>
        <w:spacing w:before="0" w:after="0" w:line="240" w:lineRule="auto"/>
        <w:rPr>
          <w:rFonts w:cs="Tahoma"/>
          <w:bCs/>
          <w:sz w:val="4"/>
          <w:szCs w:val="4"/>
        </w:rPr>
      </w:pPr>
    </w:p>
    <w:tbl>
      <w:tblPr>
        <w:tblW w:w="5006"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8"/>
        <w:gridCol w:w="4622"/>
        <w:gridCol w:w="2263"/>
        <w:gridCol w:w="2296"/>
        <w:gridCol w:w="35"/>
      </w:tblGrid>
      <w:tr w:rsidR="004E39BE" w:rsidRPr="00DE1D21" w:rsidTr="00BE790E">
        <w:trPr>
          <w:gridAfter w:val="1"/>
          <w:wAfter w:w="18" w:type="pct"/>
        </w:trPr>
        <w:tc>
          <w:tcPr>
            <w:tcW w:w="280" w:type="pct"/>
            <w:tcBorders>
              <w:bottom w:val="single" w:sz="4" w:space="0" w:color="808080"/>
            </w:tcBorders>
            <w:shd w:val="clear" w:color="auto" w:fill="4F6228"/>
            <w:vAlign w:val="center"/>
          </w:tcPr>
          <w:p w:rsidR="004E39BE" w:rsidRPr="00DE1D21" w:rsidRDefault="004E39BE" w:rsidP="001C3C35">
            <w:pPr>
              <w:spacing w:before="20" w:after="20" w:line="240" w:lineRule="auto"/>
              <w:jc w:val="center"/>
              <w:rPr>
                <w:rFonts w:cs="Calibri"/>
                <w:szCs w:val="20"/>
              </w:rPr>
            </w:pPr>
            <w:r w:rsidRPr="00DE1D21">
              <w:rPr>
                <w:rFonts w:cs="Calibri"/>
                <w:b/>
                <w:color w:val="FFFFFF" w:themeColor="background1"/>
                <w:szCs w:val="20"/>
              </w:rPr>
              <w:t>Δ1.</w:t>
            </w:r>
          </w:p>
        </w:tc>
        <w:tc>
          <w:tcPr>
            <w:tcW w:w="4702" w:type="pct"/>
            <w:gridSpan w:val="3"/>
            <w:tcBorders>
              <w:bottom w:val="single" w:sz="4" w:space="0" w:color="808080"/>
            </w:tcBorders>
            <w:shd w:val="clear" w:color="auto" w:fill="EAF1DD"/>
            <w:vAlign w:val="center"/>
          </w:tcPr>
          <w:p w:rsidR="00CA45A6" w:rsidRPr="00DE1D21" w:rsidRDefault="00E7140E" w:rsidP="00345E40">
            <w:pPr>
              <w:spacing w:before="20" w:after="20" w:line="240" w:lineRule="auto"/>
              <w:rPr>
                <w:rFonts w:cs="Calibri"/>
                <w:szCs w:val="20"/>
              </w:rPr>
            </w:pPr>
            <w:r w:rsidRPr="00DE1D21">
              <w:rPr>
                <w:rFonts w:cs="Calibri"/>
                <w:szCs w:val="20"/>
              </w:rPr>
              <w:t>Με π</w:t>
            </w:r>
            <w:r w:rsidR="00CA45A6" w:rsidRPr="00DE1D21">
              <w:rPr>
                <w:rFonts w:cs="Calibri"/>
                <w:szCs w:val="20"/>
              </w:rPr>
              <w:t xml:space="preserve">οιες από τις παρακάτω </w:t>
            </w:r>
            <w:r w:rsidR="00CA45A6" w:rsidRPr="00DE1D21">
              <w:rPr>
                <w:rFonts w:cs="Calibri"/>
                <w:bCs/>
                <w:szCs w:val="20"/>
              </w:rPr>
              <w:t xml:space="preserve">υπηρεσίες/φορείς ή δομές της περιοχής σας: (α) </w:t>
            </w:r>
            <w:r w:rsidR="007F4ED1" w:rsidRPr="00DE1D21">
              <w:rPr>
                <w:rFonts w:cs="Calibri"/>
                <w:bCs/>
                <w:szCs w:val="20"/>
              </w:rPr>
              <w:t xml:space="preserve">υπήρχε πρόβλεψη συνεργασίας </w:t>
            </w:r>
            <w:r w:rsidR="00CA45A6" w:rsidRPr="00DE1D21">
              <w:rPr>
                <w:rFonts w:cs="Calibri"/>
                <w:bCs/>
                <w:szCs w:val="20"/>
              </w:rPr>
              <w:t xml:space="preserve">στο σχέδιο δικτύωσης της δομής και (β) υλοποιήθηκαν </w:t>
            </w:r>
            <w:r w:rsidR="00C230F9" w:rsidRPr="00DE1D21">
              <w:rPr>
                <w:rFonts w:cs="Calibri"/>
                <w:bCs/>
                <w:szCs w:val="20"/>
              </w:rPr>
              <w:t xml:space="preserve">οι </w:t>
            </w:r>
            <w:r w:rsidR="007F4ED1" w:rsidRPr="00DE1D21">
              <w:rPr>
                <w:rFonts w:cs="Calibri"/>
                <w:bCs/>
                <w:szCs w:val="20"/>
              </w:rPr>
              <w:t xml:space="preserve">δράσεις συνεργασίας </w:t>
            </w:r>
            <w:r w:rsidR="00CA45A6" w:rsidRPr="00DE1D21">
              <w:rPr>
                <w:rFonts w:cs="Calibri"/>
                <w:bCs/>
                <w:szCs w:val="20"/>
              </w:rPr>
              <w:t>σύμφωνα με το σχέδιο δικτύωσης της δομής</w:t>
            </w:r>
            <w:r w:rsidR="00CA45A6" w:rsidRPr="00DE1D21">
              <w:rPr>
                <w:rFonts w:cs="Calibri"/>
                <w:szCs w:val="20"/>
              </w:rPr>
              <w:t>;</w:t>
            </w:r>
          </w:p>
          <w:p w:rsidR="00B4000E" w:rsidRPr="00DE1D21" w:rsidRDefault="00CA45A6" w:rsidP="00345E40">
            <w:pPr>
              <w:spacing w:before="20" w:after="20" w:line="240" w:lineRule="auto"/>
              <w:jc w:val="left"/>
              <w:rPr>
                <w:rFonts w:cs="Calibri"/>
                <w:i/>
                <w:szCs w:val="20"/>
              </w:rPr>
            </w:pPr>
            <w:r w:rsidRPr="00DE1D21">
              <w:rPr>
                <w:rFonts w:cs="Calibri"/>
                <w:i/>
                <w:color w:val="00B0F0"/>
                <w:szCs w:val="20"/>
              </w:rPr>
              <w:t>(</w:t>
            </w:r>
            <w:r w:rsidR="00345E40" w:rsidRPr="00DE1D21">
              <w:rPr>
                <w:rFonts w:cs="Calibri"/>
                <w:i/>
                <w:color w:val="00B0F0"/>
                <w:szCs w:val="20"/>
              </w:rPr>
              <w:t>Σ</w:t>
            </w:r>
            <w:r w:rsidRPr="00DE1D21">
              <w:rPr>
                <w:rFonts w:cs="Calibri"/>
                <w:i/>
                <w:color w:val="00B0F0"/>
                <w:szCs w:val="20"/>
              </w:rPr>
              <w:t>υμπληρώ</w:t>
            </w:r>
            <w:r w:rsidR="00BE790E" w:rsidRPr="00DE1D21">
              <w:rPr>
                <w:rFonts w:cs="Calibri"/>
                <w:i/>
                <w:color w:val="00B0F0"/>
                <w:szCs w:val="20"/>
              </w:rPr>
              <w:t>στε</w:t>
            </w:r>
            <w:r w:rsidRPr="00DE1D21">
              <w:rPr>
                <w:rFonts w:cs="Calibri"/>
                <w:i/>
                <w:color w:val="00B0F0"/>
                <w:szCs w:val="20"/>
              </w:rPr>
              <w:t xml:space="preserve"> με Χ </w:t>
            </w:r>
            <w:proofErr w:type="spellStart"/>
            <w:r w:rsidRPr="00DE1D21">
              <w:rPr>
                <w:rFonts w:cs="Calibri"/>
                <w:i/>
                <w:color w:val="00B0F0"/>
                <w:szCs w:val="20"/>
              </w:rPr>
              <w:t>ό,τι</w:t>
            </w:r>
            <w:proofErr w:type="spellEnd"/>
            <w:r w:rsidRPr="00DE1D21">
              <w:rPr>
                <w:rFonts w:cs="Calibri"/>
                <w:i/>
                <w:color w:val="00B0F0"/>
                <w:szCs w:val="20"/>
              </w:rPr>
              <w:t xml:space="preserve"> ισχύει)</w:t>
            </w:r>
          </w:p>
        </w:tc>
      </w:tr>
      <w:tr w:rsidR="002C789B" w:rsidRPr="00DE1D21" w:rsidTr="00345E40">
        <w:tblPrEx>
          <w:tblLook w:val="0000"/>
        </w:tblPrEx>
        <w:trPr>
          <w:cantSplit/>
        </w:trPr>
        <w:tc>
          <w:tcPr>
            <w:tcW w:w="2647" w:type="pct"/>
            <w:gridSpan w:val="2"/>
            <w:tcBorders>
              <w:right w:val="single" w:sz="4" w:space="0" w:color="808080"/>
            </w:tcBorders>
            <w:shd w:val="clear" w:color="auto" w:fill="FFFFFF"/>
          </w:tcPr>
          <w:p w:rsidR="002C789B" w:rsidRPr="00DE1D21" w:rsidRDefault="002C789B" w:rsidP="002C789B">
            <w:pPr>
              <w:spacing w:before="0" w:after="0" w:line="240" w:lineRule="auto"/>
              <w:jc w:val="left"/>
              <w:rPr>
                <w:rFonts w:cs="Calibri"/>
                <w:szCs w:val="20"/>
              </w:rPr>
            </w:pPr>
          </w:p>
        </w:tc>
        <w:tc>
          <w:tcPr>
            <w:tcW w:w="1159" w:type="pct"/>
            <w:tcBorders>
              <w:left w:val="single" w:sz="4" w:space="0" w:color="808080"/>
              <w:bottom w:val="single" w:sz="4" w:space="0" w:color="808080"/>
              <w:right w:val="single" w:sz="4" w:space="0" w:color="808080"/>
            </w:tcBorders>
            <w:shd w:val="clear" w:color="auto" w:fill="EAF1DD"/>
            <w:vAlign w:val="center"/>
          </w:tcPr>
          <w:p w:rsidR="002C789B" w:rsidRPr="00DE1D21" w:rsidRDefault="002C789B" w:rsidP="002C789B">
            <w:pPr>
              <w:spacing w:before="0" w:after="0" w:line="240" w:lineRule="auto"/>
              <w:jc w:val="center"/>
              <w:rPr>
                <w:rFonts w:cs="Calibri"/>
                <w:sz w:val="18"/>
                <w:szCs w:val="18"/>
              </w:rPr>
            </w:pPr>
            <w:r w:rsidRPr="00DE1D21">
              <w:rPr>
                <w:rFonts w:cs="Calibri"/>
                <w:sz w:val="18"/>
                <w:szCs w:val="18"/>
              </w:rPr>
              <w:t>Υπήρχε πρόβλεψη συνεργασίας στο Σχέδιο Δικτύωσης</w:t>
            </w:r>
          </w:p>
        </w:tc>
        <w:tc>
          <w:tcPr>
            <w:tcW w:w="1194" w:type="pct"/>
            <w:gridSpan w:val="2"/>
            <w:tcBorders>
              <w:left w:val="single" w:sz="4" w:space="0" w:color="808080"/>
              <w:bottom w:val="single" w:sz="4" w:space="0" w:color="808080"/>
              <w:right w:val="single" w:sz="4" w:space="0" w:color="808080"/>
            </w:tcBorders>
            <w:shd w:val="clear" w:color="auto" w:fill="EAF1DD"/>
            <w:vAlign w:val="center"/>
          </w:tcPr>
          <w:p w:rsidR="002C789B" w:rsidRPr="00DE1D21" w:rsidRDefault="002C789B" w:rsidP="002C789B">
            <w:pPr>
              <w:spacing w:before="0" w:after="0" w:line="240" w:lineRule="auto"/>
              <w:jc w:val="center"/>
              <w:rPr>
                <w:rFonts w:cs="Calibri"/>
                <w:sz w:val="18"/>
                <w:szCs w:val="18"/>
              </w:rPr>
            </w:pPr>
            <w:r w:rsidRPr="00DE1D21">
              <w:rPr>
                <w:rFonts w:cs="Calibri"/>
                <w:sz w:val="18"/>
                <w:szCs w:val="18"/>
              </w:rPr>
              <w:t xml:space="preserve">Υλοποιήθηκαν δράσεις συνεργασίας σύμφωνα με το Σχέδιο Δικτύωσης </w:t>
            </w: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Κοινωνική Υπηρεσία του Δήμου</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Κέντρο Κοινότητας</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Άλλη Δομή Παροχής Βασικών Αγαθών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 xml:space="preserve">Κοινωνικές Δομές / Υπηρεσίες </w:t>
            </w:r>
            <w:proofErr w:type="spellStart"/>
            <w:r w:rsidRPr="00DE1D21">
              <w:rPr>
                <w:rFonts w:cs="Calibri"/>
                <w:szCs w:val="20"/>
              </w:rPr>
              <w:t>ΑμεΑ</w:t>
            </w:r>
            <w:proofErr w:type="spellEnd"/>
            <w:r w:rsidRPr="00DE1D21">
              <w:rPr>
                <w:rFonts w:cs="Calibri"/>
                <w:szCs w:val="20"/>
              </w:rPr>
              <w:t xml:space="preserve"> και ηλικιωμένων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Άλλες Κοινωνικές Υπηρεσίες/Δομές (Δομές αστέγων, Στέγες Υποστηριζόμενης Διαβίωσης κλπ.)</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ΟΑΕΔ</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Επιχειρήσεις και συλλογικοί φορείς επιχειρηματικότητας</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Σύλλογοι/οργανώσεις πολιτών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 xml:space="preserve">Σχολεία  </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Άλλο ………………..</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bl>
    <w:p w:rsidR="004E39BE" w:rsidRPr="00DE1D21" w:rsidRDefault="004E39BE" w:rsidP="004E39BE">
      <w:pPr>
        <w:keepLines/>
        <w:widowControl w:val="0"/>
        <w:spacing w:before="0" w:after="0" w:line="240" w:lineRule="auto"/>
        <w:jc w:val="left"/>
        <w:rPr>
          <w:rFonts w:ascii="Times New Roman" w:hAnsi="Times New Roman"/>
          <w:sz w:val="4"/>
          <w:szCs w:val="4"/>
        </w:rPr>
      </w:pPr>
    </w:p>
    <w:p w:rsidR="004E39BE" w:rsidRPr="00DE1D21" w:rsidRDefault="004E39BE" w:rsidP="004E39BE">
      <w:pPr>
        <w:keepLines/>
        <w:widowControl w:val="0"/>
        <w:spacing w:before="0" w:after="0" w:line="240" w:lineRule="auto"/>
        <w:jc w:val="left"/>
        <w:rPr>
          <w:rFonts w:ascii="Times New Roman" w:hAnsi="Times New Roman"/>
          <w:sz w:val="4"/>
          <w:szCs w:val="4"/>
        </w:rPr>
      </w:pPr>
    </w:p>
    <w:p w:rsidR="003D7BEA" w:rsidRPr="00DE1D21" w:rsidRDefault="003D7BEA"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C789B" w:rsidRPr="00DE1D21" w:rsidTr="002C789B">
        <w:trPr>
          <w:cantSplit/>
        </w:trPr>
        <w:tc>
          <w:tcPr>
            <w:tcW w:w="276" w:type="pct"/>
            <w:shd w:val="clear" w:color="auto" w:fill="4F6228"/>
            <w:tcMar>
              <w:top w:w="58" w:type="dxa"/>
              <w:bottom w:w="58" w:type="dxa"/>
            </w:tcMar>
            <w:vAlign w:val="center"/>
          </w:tcPr>
          <w:p w:rsidR="002C789B" w:rsidRPr="00DE1D21" w:rsidRDefault="002C789B" w:rsidP="002C789B">
            <w:pPr>
              <w:spacing w:before="20" w:after="20" w:line="240" w:lineRule="auto"/>
              <w:jc w:val="center"/>
              <w:rPr>
                <w:rFonts w:cs="Calibri"/>
                <w:b/>
                <w:color w:val="FFFFFF" w:themeColor="background1"/>
                <w:szCs w:val="20"/>
              </w:rPr>
            </w:pPr>
            <w:r w:rsidRPr="00DE1D21">
              <w:rPr>
                <w:rFonts w:cs="Calibri"/>
                <w:b/>
                <w:color w:val="FFFFFF" w:themeColor="background1"/>
                <w:szCs w:val="20"/>
              </w:rPr>
              <w:t>Δ2.</w:t>
            </w:r>
          </w:p>
        </w:tc>
        <w:tc>
          <w:tcPr>
            <w:tcW w:w="4724" w:type="pct"/>
            <w:shd w:val="clear" w:color="auto" w:fill="EAF1DD"/>
            <w:tcMar>
              <w:top w:w="58" w:type="dxa"/>
              <w:bottom w:w="58" w:type="dxa"/>
            </w:tcMar>
            <w:vAlign w:val="center"/>
          </w:tcPr>
          <w:p w:rsidR="002C789B" w:rsidRPr="00DE1D21" w:rsidRDefault="002C789B" w:rsidP="002C789B">
            <w:pPr>
              <w:keepLines/>
              <w:widowControl w:val="0"/>
              <w:spacing w:before="0" w:after="0" w:line="240" w:lineRule="auto"/>
              <w:rPr>
                <w:rFonts w:cs="Calibri"/>
                <w:szCs w:val="20"/>
              </w:rPr>
            </w:pPr>
            <w:r w:rsidRPr="00DE1D21">
              <w:rPr>
                <w:rFonts w:cs="Calibri"/>
                <w:szCs w:val="20"/>
              </w:rPr>
              <w:t xml:space="preserve">Αναφέρατε δράσεις που υλοποιήθηκαν ή υλοποιούνται κατόπιν συνεργασίας με άλλο φορέα/υπηρεσία στο πλαίσιο της δικτύωσης της Δομής, καθώς και τον σχετικό φορέα / υπηρεσία. </w:t>
            </w:r>
          </w:p>
        </w:tc>
      </w:tr>
    </w:tbl>
    <w:p w:rsidR="002C789B" w:rsidRPr="00DE1D21" w:rsidRDefault="002C789B" w:rsidP="002C789B">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2C789B" w:rsidRPr="00DE1D21" w:rsidTr="002D7A60">
        <w:trPr>
          <w:cantSplit/>
          <w:tblHeader/>
        </w:trPr>
        <w:tc>
          <w:tcPr>
            <w:tcW w:w="133" w:type="pct"/>
            <w:vAlign w:val="center"/>
          </w:tcPr>
          <w:p w:rsidR="002C789B" w:rsidRPr="00DE1D21" w:rsidRDefault="002C789B" w:rsidP="002C789B">
            <w:pPr>
              <w:keepLines/>
              <w:widowControl w:val="0"/>
              <w:spacing w:before="0" w:after="0" w:line="240" w:lineRule="auto"/>
              <w:jc w:val="center"/>
            </w:pPr>
          </w:p>
        </w:tc>
        <w:tc>
          <w:tcPr>
            <w:tcW w:w="2434" w:type="pct"/>
            <w:shd w:val="clear" w:color="auto" w:fill="EAF1DD"/>
          </w:tcPr>
          <w:p w:rsidR="002C789B" w:rsidRPr="00DE1D21" w:rsidRDefault="002C789B" w:rsidP="002C789B">
            <w:pPr>
              <w:keepLines/>
              <w:widowControl w:val="0"/>
              <w:spacing w:before="0" w:after="0" w:line="240" w:lineRule="auto"/>
              <w:jc w:val="center"/>
              <w:rPr>
                <w:rFonts w:cs="Calibri"/>
                <w:b/>
                <w:sz w:val="18"/>
                <w:szCs w:val="18"/>
              </w:rPr>
            </w:pPr>
            <w:r w:rsidRPr="00DE1D21">
              <w:rPr>
                <w:rFonts w:cs="Calibri"/>
                <w:b/>
                <w:sz w:val="18"/>
                <w:szCs w:val="18"/>
              </w:rPr>
              <w:t>Δράση</w:t>
            </w:r>
          </w:p>
        </w:tc>
        <w:tc>
          <w:tcPr>
            <w:tcW w:w="2433" w:type="pct"/>
            <w:shd w:val="clear" w:color="auto" w:fill="EAF1DD"/>
          </w:tcPr>
          <w:p w:rsidR="002C789B" w:rsidRPr="00DE1D21" w:rsidRDefault="002C789B" w:rsidP="002C789B">
            <w:pPr>
              <w:keepLines/>
              <w:widowControl w:val="0"/>
              <w:spacing w:before="0" w:after="0" w:line="240" w:lineRule="auto"/>
              <w:jc w:val="center"/>
              <w:rPr>
                <w:rFonts w:cs="Calibri"/>
                <w:b/>
                <w:sz w:val="18"/>
                <w:szCs w:val="18"/>
              </w:rPr>
            </w:pPr>
            <w:r w:rsidRPr="00DE1D21">
              <w:rPr>
                <w:rFonts w:cs="Calibri"/>
                <w:b/>
                <w:sz w:val="18"/>
                <w:szCs w:val="18"/>
              </w:rPr>
              <w:t>Φορέας</w:t>
            </w:r>
          </w:p>
        </w:tc>
      </w:tr>
      <w:tr w:rsidR="002C789B" w:rsidRPr="00DE1D21" w:rsidTr="002C789B">
        <w:trPr>
          <w:cantSplit/>
        </w:trPr>
        <w:tc>
          <w:tcPr>
            <w:tcW w:w="133" w:type="pct"/>
            <w:vAlign w:val="center"/>
          </w:tcPr>
          <w:p w:rsidR="002C789B" w:rsidRPr="00DE1D21" w:rsidRDefault="002C789B" w:rsidP="002C789B">
            <w:pPr>
              <w:keepLines/>
              <w:widowControl w:val="0"/>
              <w:spacing w:before="0" w:after="0" w:line="240" w:lineRule="auto"/>
              <w:jc w:val="center"/>
            </w:pPr>
            <w:r w:rsidRPr="00DE1D21">
              <w:t>1</w:t>
            </w:r>
          </w:p>
        </w:tc>
        <w:tc>
          <w:tcPr>
            <w:tcW w:w="2434"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r>
      <w:tr w:rsidR="002C789B" w:rsidRPr="00A929B3" w:rsidTr="002C789B">
        <w:trPr>
          <w:cantSplit/>
        </w:trPr>
        <w:tc>
          <w:tcPr>
            <w:tcW w:w="133" w:type="pct"/>
            <w:vAlign w:val="center"/>
          </w:tcPr>
          <w:p w:rsidR="002C789B" w:rsidRPr="00DE1D21" w:rsidRDefault="002C789B" w:rsidP="002C789B">
            <w:pPr>
              <w:keepLines/>
              <w:widowControl w:val="0"/>
              <w:spacing w:before="0" w:after="0" w:line="240" w:lineRule="auto"/>
              <w:jc w:val="center"/>
            </w:pPr>
            <w:r w:rsidRPr="00DE1D21">
              <w:t>2</w:t>
            </w:r>
          </w:p>
        </w:tc>
        <w:tc>
          <w:tcPr>
            <w:tcW w:w="2434"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3</w:t>
            </w:r>
          </w:p>
        </w:tc>
        <w:tc>
          <w:tcPr>
            <w:tcW w:w="2434" w:type="pct"/>
          </w:tcPr>
          <w:p w:rsidR="002C789B" w:rsidRPr="00185398"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4</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5</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lastRenderedPageBreak/>
              <w:t>6</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bl>
    <w:p w:rsidR="002C789B" w:rsidRDefault="002C789B" w:rsidP="004E39BE">
      <w:pPr>
        <w:keepLines/>
        <w:widowControl w:val="0"/>
        <w:spacing w:before="0" w:after="0" w:line="240" w:lineRule="auto"/>
        <w:jc w:val="left"/>
        <w:rPr>
          <w:rFonts w:ascii="Times New Roman" w:hAnsi="Times New Roman"/>
          <w:sz w:val="4"/>
          <w:szCs w:val="4"/>
        </w:rPr>
      </w:pPr>
    </w:p>
    <w:p w:rsidR="002C789B" w:rsidRDefault="002C789B" w:rsidP="004E39BE">
      <w:pPr>
        <w:keepLines/>
        <w:widowControl w:val="0"/>
        <w:spacing w:before="0" w:after="0" w:line="240" w:lineRule="auto"/>
        <w:jc w:val="left"/>
        <w:rPr>
          <w:rFonts w:ascii="Times New Roman" w:hAnsi="Times New Roman"/>
          <w:sz w:val="4"/>
          <w:szCs w:val="4"/>
        </w:rPr>
      </w:pPr>
    </w:p>
    <w:p w:rsidR="002C789B" w:rsidRDefault="002C789B" w:rsidP="004E39BE">
      <w:pPr>
        <w:keepLines/>
        <w:widowControl w:val="0"/>
        <w:spacing w:before="0" w:after="0" w:line="240" w:lineRule="auto"/>
        <w:jc w:val="left"/>
        <w:rPr>
          <w:rFonts w:ascii="Times New Roman" w:hAnsi="Times New Roman"/>
          <w:sz w:val="4"/>
          <w:szCs w:val="4"/>
        </w:rPr>
      </w:pPr>
    </w:p>
    <w:tbl>
      <w:tblPr>
        <w:tblW w:w="4985"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9177"/>
      </w:tblGrid>
      <w:tr w:rsidR="007103CA" w:rsidRPr="00DE1D21" w:rsidTr="00BE790E">
        <w:tc>
          <w:tcPr>
            <w:tcW w:w="281" w:type="pct"/>
            <w:shd w:val="clear" w:color="auto" w:fill="4F6228"/>
            <w:vAlign w:val="center"/>
          </w:tcPr>
          <w:p w:rsidR="007103CA" w:rsidRPr="00DE1D21" w:rsidRDefault="007103CA" w:rsidP="001B3B20">
            <w:pPr>
              <w:spacing w:before="20" w:after="20" w:line="240" w:lineRule="auto"/>
              <w:jc w:val="center"/>
              <w:rPr>
                <w:rFonts w:cs="Calibri"/>
                <w:b/>
                <w:color w:val="7030A0"/>
                <w:szCs w:val="20"/>
              </w:rPr>
            </w:pPr>
            <w:bookmarkStart w:id="2" w:name="_Hlk41064270"/>
            <w:r w:rsidRPr="00DE1D21">
              <w:rPr>
                <w:rFonts w:cs="Calibri"/>
                <w:b/>
                <w:color w:val="FFFFFF" w:themeColor="background1"/>
                <w:szCs w:val="20"/>
              </w:rPr>
              <w:t>Δ3.</w:t>
            </w:r>
          </w:p>
        </w:tc>
        <w:tc>
          <w:tcPr>
            <w:tcW w:w="4719" w:type="pct"/>
            <w:shd w:val="clear" w:color="auto" w:fill="EAF1DD"/>
            <w:vAlign w:val="center"/>
          </w:tcPr>
          <w:p w:rsidR="007103CA" w:rsidRPr="00DE1D21" w:rsidRDefault="007103CA"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7103CA" w:rsidRPr="00DE1D21" w:rsidRDefault="007103CA" w:rsidP="001B3B20">
            <w:pPr>
              <w:spacing w:before="20" w:after="20" w:line="240" w:lineRule="auto"/>
              <w:jc w:val="left"/>
              <w:rPr>
                <w:rFonts w:cs="Calibri"/>
                <w:i/>
                <w:iCs/>
                <w:szCs w:val="20"/>
              </w:rPr>
            </w:pPr>
            <w:r w:rsidRPr="00DE1D21">
              <w:rPr>
                <w:rFonts w:cs="Calibri"/>
                <w:i/>
                <w:iCs/>
                <w:szCs w:val="20"/>
              </w:rPr>
              <w:t>(καταγράψτε/</w:t>
            </w:r>
            <w:proofErr w:type="spellStart"/>
            <w:r w:rsidRPr="00DE1D21">
              <w:rPr>
                <w:rFonts w:cs="Calibri"/>
                <w:i/>
                <w:iCs/>
                <w:szCs w:val="20"/>
              </w:rPr>
              <w:t>αριθμήστ</w:t>
            </w:r>
            <w:proofErr w:type="spellEnd"/>
            <w:r w:rsidRPr="00DE1D21">
              <w:rPr>
                <w:rFonts w:cs="Calibri"/>
                <w:i/>
                <w:iCs/>
                <w:szCs w:val="20"/>
              </w:rPr>
              <w:t>ε με βάση τη συχνότητα/σημαντικότητα της συνεργασίας)</w:t>
            </w:r>
          </w:p>
        </w:tc>
      </w:tr>
      <w:tr w:rsidR="007103CA" w:rsidRPr="00DE1D21"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1</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DE1D21"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2</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A929B3"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3</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bookmarkEnd w:id="2"/>
    </w:tbl>
    <w:p w:rsidR="003D7BEA" w:rsidRDefault="003D7BEA" w:rsidP="004E39BE">
      <w:pPr>
        <w:keepLines/>
        <w:widowControl w:val="0"/>
        <w:spacing w:before="0" w:after="0" w:line="240" w:lineRule="auto"/>
        <w:jc w:val="left"/>
        <w:rPr>
          <w:rFonts w:ascii="Times New Roman" w:hAnsi="Times New Roman"/>
          <w:sz w:val="4"/>
          <w:szCs w:val="4"/>
        </w:rPr>
      </w:pPr>
    </w:p>
    <w:p w:rsidR="007103CA" w:rsidRDefault="007103CA" w:rsidP="004E39BE">
      <w:pPr>
        <w:keepLines/>
        <w:widowControl w:val="0"/>
        <w:spacing w:before="0" w:after="0" w:line="240" w:lineRule="auto"/>
        <w:jc w:val="left"/>
        <w:rPr>
          <w:rFonts w:ascii="Times New Roman" w:hAnsi="Times New Roman"/>
          <w:sz w:val="4"/>
          <w:szCs w:val="4"/>
        </w:rPr>
      </w:pPr>
    </w:p>
    <w:p w:rsidR="003D7BEA" w:rsidRPr="00A929B3" w:rsidRDefault="003D7BEA"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8231"/>
        <w:gridCol w:w="975"/>
      </w:tblGrid>
      <w:tr w:rsidR="004E39BE" w:rsidRPr="000336F8" w:rsidTr="00BE790E">
        <w:tc>
          <w:tcPr>
            <w:tcW w:w="280" w:type="pct"/>
            <w:shd w:val="clear" w:color="auto" w:fill="4F6228"/>
            <w:vAlign w:val="center"/>
          </w:tcPr>
          <w:p w:rsidR="004E39BE" w:rsidRPr="000336F8" w:rsidRDefault="007103CA" w:rsidP="001C3C35">
            <w:pPr>
              <w:spacing w:before="20" w:after="20" w:line="240" w:lineRule="auto"/>
              <w:jc w:val="center"/>
              <w:rPr>
                <w:rFonts w:cs="Calibri"/>
                <w:szCs w:val="20"/>
              </w:rPr>
            </w:pPr>
            <w:r w:rsidRPr="000536D6">
              <w:rPr>
                <w:rFonts w:cs="Calibri"/>
                <w:b/>
                <w:color w:val="FFFFFF" w:themeColor="background1"/>
                <w:szCs w:val="20"/>
              </w:rPr>
              <w:t>Δ</w:t>
            </w:r>
            <w:r>
              <w:rPr>
                <w:rFonts w:cs="Calibri"/>
                <w:b/>
                <w:color w:val="FFFFFF" w:themeColor="background1"/>
                <w:szCs w:val="20"/>
              </w:rPr>
              <w:t>4</w:t>
            </w:r>
            <w:r w:rsidR="004E39BE" w:rsidRPr="000536D6">
              <w:rPr>
                <w:rFonts w:cs="Calibri"/>
                <w:b/>
                <w:color w:val="FFFFFF" w:themeColor="background1"/>
                <w:szCs w:val="20"/>
              </w:rPr>
              <w:t>.</w:t>
            </w:r>
          </w:p>
        </w:tc>
        <w:tc>
          <w:tcPr>
            <w:tcW w:w="4720" w:type="pct"/>
            <w:gridSpan w:val="2"/>
            <w:shd w:val="clear" w:color="auto" w:fill="EAF1DD"/>
            <w:vAlign w:val="center"/>
          </w:tcPr>
          <w:p w:rsidR="004E39BE" w:rsidRPr="00F73DA6" w:rsidRDefault="004E39BE" w:rsidP="001C3C35">
            <w:pPr>
              <w:spacing w:before="20" w:after="20" w:line="240" w:lineRule="auto"/>
              <w:jc w:val="left"/>
              <w:rPr>
                <w:rFonts w:cs="Calibri"/>
                <w:szCs w:val="20"/>
              </w:rPr>
            </w:pPr>
            <w:r>
              <w:rPr>
                <w:rFonts w:cs="Calibri"/>
                <w:szCs w:val="20"/>
              </w:rPr>
              <w:t>Τι ποσοστό (%) των ωφελουμένων, κατά μέσο όρο σε ετήσια βάση, παραπέμφθηκε</w:t>
            </w:r>
            <w:r w:rsidRPr="00F73DA6">
              <w:rPr>
                <w:rFonts w:cs="Calibri"/>
                <w:szCs w:val="20"/>
              </w:rPr>
              <w:t>;</w:t>
            </w:r>
          </w:p>
        </w:tc>
      </w:tr>
      <w:tr w:rsidR="004E39BE" w:rsidRPr="00F73DA6" w:rsidTr="00BE790E">
        <w:tblPrEx>
          <w:tblBorders>
            <w:insideV w:val="single" w:sz="4" w:space="0" w:color="808080"/>
          </w:tblBorders>
          <w:tblLook w:val="0000"/>
        </w:tblPrEx>
        <w:trPr>
          <w:cantSplit/>
        </w:trPr>
        <w:tc>
          <w:tcPr>
            <w:tcW w:w="4500" w:type="pct"/>
            <w:gridSpan w:val="2"/>
            <w:shd w:val="clear" w:color="auto" w:fill="FBFAFC"/>
          </w:tcPr>
          <w:p w:rsidR="004E39BE" w:rsidRPr="00F73DA6" w:rsidRDefault="004E39BE" w:rsidP="001C3C35">
            <w:pPr>
              <w:spacing w:before="0" w:after="0" w:line="240" w:lineRule="auto"/>
              <w:jc w:val="left"/>
              <w:rPr>
                <w:rFonts w:cs="Calibri"/>
                <w:szCs w:val="20"/>
              </w:rPr>
            </w:pPr>
            <w:r>
              <w:rPr>
                <w:rFonts w:cs="Calibri"/>
                <w:szCs w:val="20"/>
              </w:rPr>
              <w:t xml:space="preserve">από τη Δομή στο Κέντρο Κοινότητας </w:t>
            </w:r>
          </w:p>
        </w:tc>
        <w:tc>
          <w:tcPr>
            <w:tcW w:w="500" w:type="pct"/>
            <w:vAlign w:val="center"/>
          </w:tcPr>
          <w:p w:rsidR="004E39BE" w:rsidRPr="00F73DA6"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4E39BE" w:rsidP="001C3C35">
            <w:pPr>
              <w:spacing w:before="0" w:after="0" w:line="240" w:lineRule="auto"/>
              <w:jc w:val="left"/>
              <w:rPr>
                <w:rFonts w:cs="Calibri"/>
                <w:szCs w:val="20"/>
              </w:rPr>
            </w:pPr>
            <w:r>
              <w:rPr>
                <w:rFonts w:cs="Calibri"/>
                <w:szCs w:val="20"/>
              </w:rPr>
              <w:t>από το Κέντρο Κοινότητας στη Δομή</w:t>
            </w:r>
          </w:p>
        </w:tc>
        <w:tc>
          <w:tcPr>
            <w:tcW w:w="500" w:type="pct"/>
            <w:vAlign w:val="center"/>
          </w:tcPr>
          <w:p w:rsidR="004E39BE" w:rsidRPr="000336F8"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4E39BE" w:rsidP="001C3C35">
            <w:pPr>
              <w:spacing w:before="0" w:after="0" w:line="240" w:lineRule="auto"/>
              <w:jc w:val="left"/>
              <w:rPr>
                <w:rFonts w:cs="Calibri"/>
                <w:szCs w:val="20"/>
              </w:rPr>
            </w:pPr>
            <w:r w:rsidRPr="00F73DA6">
              <w:rPr>
                <w:rFonts w:cs="Calibri"/>
                <w:szCs w:val="20"/>
              </w:rPr>
              <w:t xml:space="preserve">από τη Δομή </w:t>
            </w:r>
            <w:r>
              <w:rPr>
                <w:rFonts w:cs="Calibri"/>
                <w:szCs w:val="20"/>
              </w:rPr>
              <w:t>σε άλλη Δομή Παροχής Βασικών Αγαθών</w:t>
            </w:r>
          </w:p>
        </w:tc>
        <w:tc>
          <w:tcPr>
            <w:tcW w:w="500" w:type="pct"/>
            <w:vAlign w:val="center"/>
          </w:tcPr>
          <w:p w:rsidR="004E39BE" w:rsidRPr="000336F8"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2C789B" w:rsidP="002C789B">
            <w:pPr>
              <w:spacing w:before="0" w:after="0" w:line="240" w:lineRule="auto"/>
              <w:jc w:val="left"/>
              <w:rPr>
                <w:rFonts w:cs="Calibri"/>
                <w:szCs w:val="20"/>
              </w:rPr>
            </w:pPr>
            <w:r>
              <w:rPr>
                <w:rFonts w:cs="Calibri"/>
                <w:szCs w:val="20"/>
              </w:rPr>
              <w:t>α</w:t>
            </w:r>
            <w:r w:rsidR="004E39BE">
              <w:rPr>
                <w:rFonts w:cs="Calibri"/>
                <w:szCs w:val="20"/>
              </w:rPr>
              <w:t>πό τη Δομή σε άλλη Κοινωνική Δομή/Υπηρεσία</w:t>
            </w:r>
          </w:p>
        </w:tc>
        <w:tc>
          <w:tcPr>
            <w:tcW w:w="500" w:type="pct"/>
            <w:vAlign w:val="center"/>
          </w:tcPr>
          <w:p w:rsidR="004E39BE" w:rsidRPr="000336F8" w:rsidRDefault="004E39BE" w:rsidP="001C3C35">
            <w:pPr>
              <w:spacing w:before="0" w:after="0" w:line="240" w:lineRule="auto"/>
              <w:jc w:val="center"/>
              <w:rPr>
                <w:rFonts w:cs="Calibri"/>
                <w:b/>
                <w:szCs w:val="20"/>
              </w:rPr>
            </w:pPr>
          </w:p>
        </w:tc>
      </w:tr>
    </w:tbl>
    <w:p w:rsidR="004E39BE" w:rsidRPr="00E24546" w:rsidRDefault="004E39BE" w:rsidP="004E39BE">
      <w:pPr>
        <w:spacing w:before="0" w:after="0" w:line="240" w:lineRule="auto"/>
        <w:rPr>
          <w:rFonts w:cs="Tahoma"/>
          <w:bCs/>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5"/>
        <w:gridCol w:w="6423"/>
        <w:gridCol w:w="696"/>
        <w:gridCol w:w="696"/>
        <w:gridCol w:w="698"/>
        <w:gridCol w:w="694"/>
      </w:tblGrid>
      <w:tr w:rsidR="004E39BE" w:rsidRPr="00A50A94" w:rsidTr="00BE790E">
        <w:tc>
          <w:tcPr>
            <w:tcW w:w="279" w:type="pct"/>
            <w:shd w:val="clear" w:color="auto" w:fill="4F6228"/>
            <w:vAlign w:val="center"/>
          </w:tcPr>
          <w:p w:rsidR="004E39BE" w:rsidRPr="00A50A94" w:rsidRDefault="007103CA" w:rsidP="001C3C35">
            <w:pPr>
              <w:spacing w:before="20" w:after="20" w:line="240" w:lineRule="auto"/>
              <w:jc w:val="center"/>
              <w:rPr>
                <w:rFonts w:cs="Calibri"/>
                <w:szCs w:val="20"/>
              </w:rPr>
            </w:pPr>
            <w:r>
              <w:rPr>
                <w:rFonts w:cs="Calibri"/>
                <w:b/>
                <w:color w:val="FFFFFF" w:themeColor="background1"/>
                <w:szCs w:val="20"/>
              </w:rPr>
              <w:t>Δ5</w:t>
            </w:r>
            <w:r w:rsidR="004E39BE" w:rsidRPr="00F2040D">
              <w:rPr>
                <w:rFonts w:cs="Calibri"/>
                <w:b/>
                <w:color w:val="FFFFFF" w:themeColor="background1"/>
                <w:szCs w:val="20"/>
              </w:rPr>
              <w:t>.</w:t>
            </w:r>
          </w:p>
        </w:tc>
        <w:tc>
          <w:tcPr>
            <w:tcW w:w="3292" w:type="pct"/>
            <w:shd w:val="clear" w:color="auto" w:fill="EAF1DD"/>
            <w:vAlign w:val="center"/>
          </w:tcPr>
          <w:p w:rsidR="004E39BE" w:rsidRPr="00A50A94" w:rsidRDefault="004E39BE" w:rsidP="001C3C35">
            <w:pPr>
              <w:spacing w:before="20" w:after="20" w:line="240" w:lineRule="auto"/>
              <w:jc w:val="left"/>
              <w:rPr>
                <w:rFonts w:cs="Calibri"/>
                <w:szCs w:val="20"/>
              </w:rPr>
            </w:pPr>
            <w:r w:rsidRPr="00F62FFA">
              <w:rPr>
                <w:rFonts w:cs="Calibri"/>
                <w:szCs w:val="20"/>
              </w:rPr>
              <w:t>Έχουν διοργανωθεί δράσεις δημοσιότητας από τη Δομή (εκδηλώσεις, ημερίδες κ.α.);</w:t>
            </w:r>
          </w:p>
        </w:tc>
        <w:tc>
          <w:tcPr>
            <w:tcW w:w="357" w:type="pct"/>
            <w:shd w:val="clear" w:color="auto" w:fill="auto"/>
            <w:vAlign w:val="center"/>
          </w:tcPr>
          <w:p w:rsidR="004E39BE" w:rsidRPr="00A50A94" w:rsidRDefault="004E39BE" w:rsidP="001C3C35">
            <w:pPr>
              <w:spacing w:before="20" w:after="20" w:line="240" w:lineRule="auto"/>
              <w:jc w:val="center"/>
              <w:rPr>
                <w:rFonts w:cs="Calibri"/>
                <w:szCs w:val="20"/>
              </w:rPr>
            </w:pPr>
            <w:r>
              <w:rPr>
                <w:rFonts w:cs="Calibri"/>
                <w:szCs w:val="20"/>
              </w:rPr>
              <w:t>ΝΑΙ</w:t>
            </w:r>
          </w:p>
        </w:tc>
        <w:tc>
          <w:tcPr>
            <w:tcW w:w="357" w:type="pct"/>
            <w:shd w:val="clear" w:color="auto" w:fill="auto"/>
            <w:vAlign w:val="center"/>
          </w:tcPr>
          <w:p w:rsidR="004E39BE" w:rsidRPr="00A50A94" w:rsidRDefault="004E39BE" w:rsidP="001C3C35">
            <w:pPr>
              <w:spacing w:before="20" w:after="20" w:line="240" w:lineRule="auto"/>
              <w:jc w:val="left"/>
              <w:rPr>
                <w:rFonts w:cs="Calibri"/>
                <w:szCs w:val="20"/>
              </w:rPr>
            </w:pPr>
          </w:p>
        </w:tc>
        <w:tc>
          <w:tcPr>
            <w:tcW w:w="358" w:type="pct"/>
            <w:shd w:val="clear" w:color="auto" w:fill="auto"/>
            <w:vAlign w:val="center"/>
          </w:tcPr>
          <w:p w:rsidR="004E39BE" w:rsidRPr="00A50A94" w:rsidRDefault="004E39BE" w:rsidP="001C3C35">
            <w:pPr>
              <w:spacing w:before="20" w:after="20" w:line="240" w:lineRule="auto"/>
              <w:jc w:val="center"/>
              <w:rPr>
                <w:rFonts w:cs="Calibri"/>
                <w:szCs w:val="20"/>
              </w:rPr>
            </w:pPr>
            <w:r>
              <w:rPr>
                <w:rFonts w:cs="Calibri"/>
                <w:szCs w:val="20"/>
              </w:rPr>
              <w:t>ΟΧΙ</w:t>
            </w:r>
          </w:p>
        </w:tc>
        <w:tc>
          <w:tcPr>
            <w:tcW w:w="356" w:type="pct"/>
            <w:shd w:val="clear" w:color="auto" w:fill="auto"/>
            <w:vAlign w:val="center"/>
          </w:tcPr>
          <w:p w:rsidR="004E39BE" w:rsidRPr="00A50A94" w:rsidRDefault="004E39BE" w:rsidP="001C3C35">
            <w:pPr>
              <w:spacing w:before="20" w:after="20" w:line="240" w:lineRule="auto"/>
              <w:jc w:val="left"/>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3107"/>
        <w:gridCol w:w="6101"/>
      </w:tblGrid>
      <w:tr w:rsidR="004E39BE" w:rsidRPr="00817D60" w:rsidTr="00BE790E">
        <w:trPr>
          <w:cantSplit/>
          <w:trHeight w:val="98"/>
          <w:tblHeader/>
        </w:trPr>
        <w:tc>
          <w:tcPr>
            <w:tcW w:w="279" w:type="pct"/>
            <w:vMerge w:val="restart"/>
            <w:shd w:val="clear" w:color="auto" w:fill="4F6228"/>
            <w:tcMar>
              <w:top w:w="58" w:type="dxa"/>
              <w:bottom w:w="58" w:type="dxa"/>
            </w:tcMar>
            <w:vAlign w:val="center"/>
          </w:tcPr>
          <w:p w:rsidR="004E39BE" w:rsidRPr="00817D60" w:rsidRDefault="007103CA" w:rsidP="001C3C35">
            <w:pPr>
              <w:keepLines/>
              <w:widowControl w:val="0"/>
              <w:spacing w:before="0" w:after="0" w:line="240" w:lineRule="auto"/>
              <w:jc w:val="center"/>
              <w:rPr>
                <w:rFonts w:cs="Calibri"/>
                <w:b/>
                <w:color w:val="003BB0"/>
                <w:szCs w:val="20"/>
              </w:rPr>
            </w:pPr>
            <w:r>
              <w:rPr>
                <w:rFonts w:cs="Calibri"/>
                <w:b/>
                <w:color w:val="FFFFFF" w:themeColor="background1"/>
                <w:szCs w:val="20"/>
              </w:rPr>
              <w:t>Δ6</w:t>
            </w:r>
            <w:r w:rsidR="004E39BE" w:rsidRPr="00AD2D61">
              <w:rPr>
                <w:rFonts w:cs="Calibri"/>
                <w:b/>
                <w:color w:val="FFFFFF" w:themeColor="background1"/>
                <w:szCs w:val="20"/>
              </w:rPr>
              <w:t>.</w:t>
            </w:r>
          </w:p>
        </w:tc>
        <w:tc>
          <w:tcPr>
            <w:tcW w:w="1593" w:type="pct"/>
            <w:vMerge w:val="restart"/>
            <w:shd w:val="clear" w:color="auto" w:fill="EAF1DD"/>
            <w:tcMar>
              <w:top w:w="58" w:type="dxa"/>
              <w:bottom w:w="58" w:type="dxa"/>
            </w:tcMar>
            <w:vAlign w:val="center"/>
          </w:tcPr>
          <w:p w:rsidR="004E39BE" w:rsidRPr="00817D60" w:rsidRDefault="004E39BE" w:rsidP="001C3C35">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1. </w:t>
            </w:r>
            <w:r w:rsidRPr="00817D60">
              <w:rPr>
                <w:szCs w:val="20"/>
              </w:rPr>
              <w:t>……………………………………………………………………………………..</w:t>
            </w:r>
          </w:p>
        </w:tc>
      </w:tr>
      <w:tr w:rsidR="004E39BE" w:rsidRPr="00817D60" w:rsidTr="00BE790E">
        <w:trPr>
          <w:cantSplit/>
          <w:trHeight w:val="146"/>
          <w:tblHeader/>
        </w:trPr>
        <w:tc>
          <w:tcPr>
            <w:tcW w:w="279"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2. </w:t>
            </w:r>
            <w:r w:rsidRPr="00817D60">
              <w:rPr>
                <w:szCs w:val="20"/>
              </w:rPr>
              <w:t>……………………………………………………………………………………..</w:t>
            </w:r>
          </w:p>
        </w:tc>
      </w:tr>
      <w:tr w:rsidR="004E39BE" w:rsidRPr="00817D60" w:rsidTr="00BE790E">
        <w:trPr>
          <w:cantSplit/>
          <w:trHeight w:val="208"/>
          <w:tblHeader/>
        </w:trPr>
        <w:tc>
          <w:tcPr>
            <w:tcW w:w="279"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3. </w:t>
            </w:r>
            <w:r w:rsidRPr="00817D60">
              <w:rPr>
                <w:szCs w:val="20"/>
              </w:rPr>
              <w:t>……………………………………………………………………………………..</w:t>
            </w:r>
          </w:p>
        </w:tc>
      </w:tr>
    </w:tbl>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Pr="00A929B3" w:rsidRDefault="004E39BE" w:rsidP="004E39BE">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4E39BE" w:rsidRPr="00746CC4" w:rsidTr="00746CC4">
        <w:tc>
          <w:tcPr>
            <w:tcW w:w="3196" w:type="pct"/>
            <w:tcBorders>
              <w:top w:val="single" w:sz="4" w:space="0" w:color="808080"/>
              <w:left w:val="single" w:sz="4" w:space="0" w:color="808080"/>
              <w:bottom w:val="single" w:sz="4" w:space="0" w:color="808080"/>
              <w:right w:val="single" w:sz="4" w:space="0" w:color="808080"/>
            </w:tcBorders>
            <w:shd w:val="clear" w:color="auto" w:fill="EAF1DD"/>
            <w:vAlign w:val="center"/>
          </w:tcPr>
          <w:p w:rsidR="004E39BE" w:rsidRPr="00746CC4" w:rsidRDefault="004E39BE" w:rsidP="001C3C35">
            <w:pPr>
              <w:spacing w:before="0" w:after="0" w:line="240" w:lineRule="auto"/>
              <w:jc w:val="center"/>
              <w:rPr>
                <w:rFonts w:cs="Tahoma"/>
                <w:sz w:val="18"/>
                <w:szCs w:val="20"/>
              </w:rPr>
            </w:pPr>
            <w:r w:rsidRPr="00746CC4">
              <w:rPr>
                <w:rFonts w:cs="Tahoma"/>
                <w:sz w:val="18"/>
                <w:szCs w:val="20"/>
              </w:rPr>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4E39BE" w:rsidRPr="00746CC4" w:rsidRDefault="004E39BE" w:rsidP="001C3C35">
            <w:pPr>
              <w:spacing w:before="0" w:after="0" w:line="240" w:lineRule="auto"/>
              <w:jc w:val="center"/>
              <w:rPr>
                <w:rFonts w:cs="Tahoma"/>
                <w:sz w:val="18"/>
                <w:szCs w:val="20"/>
              </w:rPr>
            </w:pPr>
            <w:r w:rsidRPr="00746CC4">
              <w:rPr>
                <w:rFonts w:cs="Tahoma"/>
                <w:sz w:val="18"/>
                <w:szCs w:val="20"/>
              </w:rPr>
              <w:t>_ _ /_ _ /2020</w:t>
            </w:r>
          </w:p>
        </w:tc>
      </w:tr>
    </w:tbl>
    <w:p w:rsidR="004E39BE" w:rsidRPr="00A929B3" w:rsidRDefault="004E39BE" w:rsidP="004E39BE">
      <w:pPr>
        <w:spacing w:before="0" w:after="0" w:line="240" w:lineRule="auto"/>
        <w:jc w:val="left"/>
        <w:rPr>
          <w:rFonts w:cs="Tahoma"/>
          <w:szCs w:val="20"/>
        </w:rPr>
      </w:pPr>
    </w:p>
    <w:p w:rsidR="004E39BE" w:rsidRDefault="004E39BE" w:rsidP="004E39BE">
      <w:pPr>
        <w:spacing w:before="0" w:after="0" w:line="240" w:lineRule="auto"/>
        <w:jc w:val="right"/>
        <w:rPr>
          <w:rFonts w:cs="Tahoma"/>
          <w:b/>
          <w:i/>
          <w:szCs w:val="20"/>
        </w:rPr>
      </w:pPr>
    </w:p>
    <w:p w:rsidR="004E39BE" w:rsidRPr="00A929B3" w:rsidRDefault="004E39BE" w:rsidP="004E39BE">
      <w:pPr>
        <w:spacing w:before="0" w:after="0" w:line="240" w:lineRule="auto"/>
        <w:jc w:val="right"/>
        <w:rPr>
          <w:rFonts w:cs="Tahoma"/>
          <w:b/>
          <w:i/>
          <w:szCs w:val="20"/>
        </w:rPr>
      </w:pPr>
      <w:r w:rsidRPr="00A929B3">
        <w:rPr>
          <w:rFonts w:cs="Tahoma"/>
          <w:b/>
          <w:i/>
          <w:szCs w:val="20"/>
        </w:rPr>
        <w:t>Ονοματεπώνυμο</w:t>
      </w:r>
      <w:r>
        <w:rPr>
          <w:rFonts w:cs="Tahoma"/>
          <w:b/>
          <w:i/>
          <w:szCs w:val="20"/>
        </w:rPr>
        <w:t>-</w:t>
      </w:r>
      <w:r w:rsidRPr="00A929B3">
        <w:rPr>
          <w:rFonts w:cs="Tahoma"/>
          <w:b/>
          <w:i/>
          <w:szCs w:val="20"/>
        </w:rPr>
        <w:t>Υπογραφή</w:t>
      </w:r>
    </w:p>
    <w:p w:rsidR="004E39BE" w:rsidRDefault="004E39BE" w:rsidP="004E39BE">
      <w:pPr>
        <w:spacing w:before="0" w:after="0" w:line="240" w:lineRule="auto"/>
        <w:rPr>
          <w:rFonts w:cs="Tahoma"/>
          <w:b/>
          <w:i/>
          <w:szCs w:val="20"/>
        </w:rPr>
      </w:pPr>
    </w:p>
    <w:p w:rsidR="004E39BE" w:rsidRDefault="004E39BE" w:rsidP="004E39BE">
      <w:pPr>
        <w:spacing w:before="0" w:after="0" w:line="240" w:lineRule="auto"/>
        <w:rPr>
          <w:rFonts w:cs="Tahoma"/>
          <w:b/>
          <w:i/>
          <w:szCs w:val="20"/>
        </w:rPr>
      </w:pPr>
    </w:p>
    <w:p w:rsidR="004E39BE" w:rsidRDefault="004E39BE" w:rsidP="004E39BE">
      <w:pPr>
        <w:spacing w:before="0" w:after="0" w:line="240" w:lineRule="auto"/>
        <w:rPr>
          <w:rFonts w:cs="Tahoma"/>
          <w:b/>
          <w:i/>
          <w:szCs w:val="20"/>
        </w:rPr>
      </w:pPr>
    </w:p>
    <w:p w:rsidR="004E39BE" w:rsidRPr="00A929B3" w:rsidRDefault="004E39BE" w:rsidP="004E39BE">
      <w:pPr>
        <w:spacing w:before="0" w:after="0" w:line="240" w:lineRule="auto"/>
        <w:rPr>
          <w:rFonts w:cs="Tahoma"/>
          <w:b/>
          <w:i/>
          <w:szCs w:val="20"/>
        </w:rPr>
      </w:pPr>
    </w:p>
    <w:p w:rsidR="004E39BE" w:rsidRPr="00A929B3" w:rsidRDefault="004E39BE" w:rsidP="004E39BE">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4E39BE" w:rsidRPr="00A929B3" w:rsidRDefault="004E39BE" w:rsidP="004E39BE">
      <w:pPr>
        <w:spacing w:before="0" w:after="0" w:line="240" w:lineRule="auto"/>
        <w:rPr>
          <w:rFonts w:cs="Tahoma"/>
          <w:b/>
          <w:i/>
          <w:szCs w:val="20"/>
        </w:rPr>
      </w:pPr>
    </w:p>
    <w:p w:rsidR="004E39BE" w:rsidRDefault="004E39BE" w:rsidP="004E39BE">
      <w:pPr>
        <w:spacing w:before="0" w:after="0" w:line="240" w:lineRule="auto"/>
        <w:jc w:val="center"/>
      </w:pPr>
      <w:r w:rsidRPr="00A929B3">
        <w:rPr>
          <w:rFonts w:cs="Tahoma"/>
          <w:i/>
          <w:sz w:val="18"/>
          <w:szCs w:val="20"/>
        </w:rPr>
        <w:t>--------</w:t>
      </w:r>
      <w:r w:rsidRPr="00A929B3">
        <w:rPr>
          <w:rFonts w:cs="Tahoma"/>
          <w:b/>
          <w:i/>
          <w:sz w:val="18"/>
          <w:szCs w:val="20"/>
        </w:rPr>
        <w:t xml:space="preserve"> </w:t>
      </w:r>
      <w:r w:rsidRPr="00B818C0">
        <w:rPr>
          <w:rFonts w:cs="Tahoma"/>
          <w:b/>
          <w:i/>
          <w:color w:val="4F6228"/>
          <w:sz w:val="18"/>
          <w:szCs w:val="20"/>
        </w:rPr>
        <w:t xml:space="preserve">Σας ευχαριστούμε θερμά για τη συνεργασία και τις παρατηρήσεις σας </w:t>
      </w:r>
      <w:r w:rsidRPr="00A929B3">
        <w:rPr>
          <w:rFonts w:cs="Tahoma"/>
          <w:i/>
          <w:sz w:val="18"/>
          <w:szCs w:val="20"/>
        </w:rPr>
        <w:t>-------</w:t>
      </w:r>
    </w:p>
    <w:sectPr w:rsidR="004E39BE" w:rsidSect="008B2927">
      <w:headerReference w:type="default" r:id="rId11"/>
      <w:footnotePr>
        <w:numRestart w:val="eachSect"/>
      </w:footnotePr>
      <w:pgSz w:w="11906" w:h="16838"/>
      <w:pgMar w:top="1440"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387A"/>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2927"/>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07B1FC37-32E1-46D9-B098-897CDFA5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1734</Words>
  <Characters>9364</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